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eastAsiaTheme="minorEastAsia"/>
          <w:b/>
          <w:bCs/>
          <w:sz w:val="72"/>
        </w:rPr>
      </w:pPr>
      <w:bookmarkStart w:id="0" w:name="_Toc19174"/>
      <w:r>
        <w:rPr>
          <w:rFonts w:hint="eastAsia" w:asciiTheme="minorEastAsia" w:hAnsiTheme="minorEastAsia" w:eastAsiaTheme="minorEastAsia"/>
          <w:b/>
          <w:bCs/>
          <w:sz w:val="72"/>
        </w:rPr>
        <w:t>投标文件</w:t>
      </w:r>
    </w:p>
    <w:p>
      <w:pPr>
        <w:spacing w:line="360" w:lineRule="auto"/>
        <w:jc w:val="center"/>
        <w:rPr>
          <w:rFonts w:asciiTheme="minorEastAsia" w:hAnsiTheme="minorEastAsia" w:eastAsiaTheme="minorEastAsia"/>
          <w:sz w:val="36"/>
        </w:rPr>
      </w:pPr>
      <w:r>
        <w:rPr>
          <w:rFonts w:hint="eastAsia" w:asciiTheme="minorEastAsia" w:hAnsiTheme="minorEastAsia" w:eastAsiaTheme="minorEastAsia"/>
          <w:sz w:val="36"/>
        </w:rPr>
        <w:t>（封面）</w:t>
      </w:r>
    </w:p>
    <w:p>
      <w:pPr>
        <w:spacing w:line="360" w:lineRule="auto"/>
        <w:rPr>
          <w:rFonts w:asciiTheme="minorEastAsia" w:hAnsiTheme="minorEastAsia" w:eastAsiaTheme="minorEastAsia"/>
        </w:rPr>
      </w:pPr>
    </w:p>
    <w:p>
      <w:pPr>
        <w:keepNext w:val="0"/>
        <w:keepLines w:val="0"/>
        <w:pageBreakBefore w:val="0"/>
        <w:widowControl w:val="0"/>
        <w:kinsoku/>
        <w:wordWrap/>
        <w:overflowPunct/>
        <w:topLinePunct w:val="0"/>
        <w:autoSpaceDE/>
        <w:autoSpaceDN/>
        <w:bidi w:val="0"/>
        <w:adjustRightInd/>
        <w:snapToGrid/>
        <w:spacing w:before="469" w:beforeLines="150" w:after="469" w:afterLines="150" w:line="240" w:lineRule="auto"/>
        <w:textAlignment w:val="auto"/>
        <w:rPr>
          <w:rFonts w:asciiTheme="minorEastAsia" w:hAnsiTheme="minorEastAsia" w:eastAsiaTheme="minorEastAsia"/>
          <w:sz w:val="32"/>
        </w:rPr>
      </w:pPr>
      <w:r>
        <w:rPr>
          <w:rFonts w:hint="eastAsia" w:asciiTheme="minorEastAsia" w:hAnsiTheme="minorEastAsia" w:eastAsiaTheme="minorEastAsia"/>
          <w:sz w:val="32"/>
        </w:rPr>
        <w:t>工程名称：</w:t>
      </w:r>
      <w:r>
        <w:rPr>
          <w:rFonts w:hint="eastAsia" w:asciiTheme="minorEastAsia" w:hAnsiTheme="minorEastAsia" w:eastAsiaTheme="minorEastAsia"/>
          <w:sz w:val="32"/>
          <w:u w:val="single"/>
        </w:rPr>
        <w:t xml:space="preserve">                                           </w:t>
      </w:r>
    </w:p>
    <w:p>
      <w:pPr>
        <w:keepNext w:val="0"/>
        <w:keepLines w:val="0"/>
        <w:pageBreakBefore w:val="0"/>
        <w:widowControl w:val="0"/>
        <w:kinsoku/>
        <w:wordWrap/>
        <w:overflowPunct/>
        <w:topLinePunct w:val="0"/>
        <w:autoSpaceDE/>
        <w:autoSpaceDN/>
        <w:bidi w:val="0"/>
        <w:adjustRightInd/>
        <w:snapToGrid/>
        <w:spacing w:before="469" w:beforeLines="150" w:after="469" w:afterLines="150" w:line="240" w:lineRule="auto"/>
        <w:textAlignment w:val="auto"/>
        <w:rPr>
          <w:rFonts w:asciiTheme="minorEastAsia" w:hAnsiTheme="minorEastAsia" w:eastAsiaTheme="minorEastAsia"/>
          <w:sz w:val="32"/>
        </w:rPr>
      </w:pPr>
    </w:p>
    <w:p>
      <w:pPr>
        <w:keepNext w:val="0"/>
        <w:keepLines w:val="0"/>
        <w:pageBreakBefore w:val="0"/>
        <w:widowControl w:val="0"/>
        <w:kinsoku/>
        <w:wordWrap/>
        <w:overflowPunct/>
        <w:topLinePunct w:val="0"/>
        <w:autoSpaceDE/>
        <w:autoSpaceDN/>
        <w:bidi w:val="0"/>
        <w:adjustRightInd/>
        <w:snapToGrid/>
        <w:spacing w:before="469" w:beforeLines="150" w:after="469" w:afterLines="150" w:line="240" w:lineRule="auto"/>
        <w:textAlignment w:val="auto"/>
        <w:rPr>
          <w:rFonts w:asciiTheme="minorEastAsia" w:hAnsiTheme="minorEastAsia" w:eastAsiaTheme="minorEastAsia"/>
          <w:sz w:val="32"/>
          <w:u w:val="single"/>
        </w:rPr>
      </w:pPr>
      <w:r>
        <w:rPr>
          <w:rFonts w:hint="eastAsia" w:asciiTheme="minorEastAsia" w:hAnsiTheme="minorEastAsia" w:eastAsiaTheme="minorEastAsia"/>
          <w:sz w:val="32"/>
        </w:rPr>
        <w:t>投标文件内容：</w:t>
      </w:r>
      <w:r>
        <w:rPr>
          <w:rFonts w:hint="eastAsia" w:asciiTheme="minorEastAsia" w:hAnsiTheme="minorEastAsia" w:eastAsiaTheme="minorEastAsia"/>
          <w:sz w:val="32"/>
          <w:u w:val="single"/>
        </w:rPr>
        <w:t xml:space="preserve">           投标文件投标函          </w:t>
      </w:r>
    </w:p>
    <w:p>
      <w:pPr>
        <w:keepNext w:val="0"/>
        <w:keepLines w:val="0"/>
        <w:pageBreakBefore w:val="0"/>
        <w:widowControl w:val="0"/>
        <w:kinsoku/>
        <w:wordWrap/>
        <w:overflowPunct/>
        <w:topLinePunct w:val="0"/>
        <w:autoSpaceDE/>
        <w:autoSpaceDN/>
        <w:bidi w:val="0"/>
        <w:adjustRightInd/>
        <w:snapToGrid/>
        <w:spacing w:before="469" w:beforeLines="150" w:after="469" w:afterLines="150" w:line="240" w:lineRule="auto"/>
        <w:textAlignment w:val="auto"/>
        <w:rPr>
          <w:rFonts w:asciiTheme="minorEastAsia" w:hAnsiTheme="minorEastAsia" w:eastAsiaTheme="minorEastAsia"/>
          <w:sz w:val="32"/>
          <w:u w:val="single"/>
        </w:rPr>
      </w:pPr>
    </w:p>
    <w:p>
      <w:pPr>
        <w:keepNext w:val="0"/>
        <w:keepLines w:val="0"/>
        <w:pageBreakBefore w:val="0"/>
        <w:widowControl w:val="0"/>
        <w:kinsoku/>
        <w:wordWrap/>
        <w:overflowPunct/>
        <w:topLinePunct w:val="0"/>
        <w:autoSpaceDE/>
        <w:autoSpaceDN/>
        <w:bidi w:val="0"/>
        <w:adjustRightInd/>
        <w:snapToGrid/>
        <w:spacing w:before="469" w:beforeLines="150" w:after="469" w:afterLines="150" w:line="240" w:lineRule="auto"/>
        <w:textAlignment w:val="auto"/>
        <w:rPr>
          <w:rFonts w:asciiTheme="minorEastAsia" w:hAnsiTheme="minorEastAsia" w:eastAsiaTheme="minorEastAsia"/>
          <w:sz w:val="32"/>
          <w:u w:val="single"/>
        </w:rPr>
      </w:pPr>
      <w:r>
        <w:rPr>
          <w:rFonts w:hint="eastAsia" w:asciiTheme="minorEastAsia" w:hAnsiTheme="minorEastAsia" w:eastAsiaTheme="minorEastAsia"/>
          <w:sz w:val="32"/>
        </w:rPr>
        <w:t>投标人：</w:t>
      </w:r>
      <w:r>
        <w:rPr>
          <w:rFonts w:hint="eastAsia" w:asciiTheme="minorEastAsia" w:hAnsiTheme="minorEastAsia" w:eastAsiaTheme="minorEastAsia"/>
          <w:sz w:val="32"/>
          <w:u w:val="single"/>
        </w:rPr>
        <w:t xml:space="preserve">                   （盖公章）                </w:t>
      </w:r>
    </w:p>
    <w:p>
      <w:pPr>
        <w:keepNext w:val="0"/>
        <w:keepLines w:val="0"/>
        <w:pageBreakBefore w:val="0"/>
        <w:widowControl w:val="0"/>
        <w:kinsoku/>
        <w:wordWrap/>
        <w:overflowPunct/>
        <w:topLinePunct w:val="0"/>
        <w:autoSpaceDE/>
        <w:autoSpaceDN/>
        <w:bidi w:val="0"/>
        <w:adjustRightInd/>
        <w:snapToGrid/>
        <w:spacing w:before="469" w:beforeLines="150" w:after="469" w:afterLines="150" w:line="240" w:lineRule="auto"/>
        <w:textAlignment w:val="auto"/>
        <w:rPr>
          <w:rFonts w:asciiTheme="minorEastAsia" w:hAnsiTheme="minorEastAsia" w:eastAsiaTheme="minorEastAsia"/>
          <w:sz w:val="32"/>
        </w:rPr>
      </w:pPr>
    </w:p>
    <w:p>
      <w:pPr>
        <w:keepNext w:val="0"/>
        <w:keepLines w:val="0"/>
        <w:pageBreakBefore w:val="0"/>
        <w:widowControl w:val="0"/>
        <w:kinsoku/>
        <w:wordWrap/>
        <w:overflowPunct/>
        <w:topLinePunct w:val="0"/>
        <w:autoSpaceDE/>
        <w:autoSpaceDN/>
        <w:bidi w:val="0"/>
        <w:adjustRightInd/>
        <w:snapToGrid/>
        <w:spacing w:before="469" w:beforeLines="150" w:after="469" w:afterLines="150" w:line="240" w:lineRule="auto"/>
        <w:textAlignment w:val="auto"/>
        <w:rPr>
          <w:rFonts w:asciiTheme="minorEastAsia" w:hAnsiTheme="minorEastAsia" w:eastAsiaTheme="minorEastAsia"/>
          <w:sz w:val="32"/>
          <w:u w:val="single"/>
        </w:rPr>
      </w:pPr>
      <w:r>
        <w:rPr>
          <w:rFonts w:hint="eastAsia" w:asciiTheme="minorEastAsia" w:hAnsiTheme="minorEastAsia" w:eastAsiaTheme="minorEastAsia"/>
          <w:sz w:val="32"/>
        </w:rPr>
        <w:t>法定代表人或委托代理人：</w:t>
      </w:r>
      <w:r>
        <w:rPr>
          <w:rFonts w:hint="eastAsia" w:asciiTheme="minorEastAsia" w:hAnsiTheme="minorEastAsia" w:eastAsiaTheme="minorEastAsia"/>
          <w:sz w:val="32"/>
          <w:u w:val="single"/>
        </w:rPr>
        <w:t xml:space="preserve">         （签字或盖章）        </w:t>
      </w:r>
    </w:p>
    <w:p>
      <w:pPr>
        <w:keepNext w:val="0"/>
        <w:keepLines w:val="0"/>
        <w:pageBreakBefore w:val="0"/>
        <w:widowControl w:val="0"/>
        <w:kinsoku/>
        <w:wordWrap/>
        <w:overflowPunct/>
        <w:topLinePunct w:val="0"/>
        <w:autoSpaceDE/>
        <w:autoSpaceDN/>
        <w:bidi w:val="0"/>
        <w:adjustRightInd/>
        <w:snapToGrid/>
        <w:spacing w:before="469" w:beforeLines="150" w:after="469" w:afterLines="150" w:line="240" w:lineRule="auto"/>
        <w:textAlignment w:val="auto"/>
        <w:rPr>
          <w:rFonts w:asciiTheme="minorEastAsia" w:hAnsiTheme="minorEastAsia" w:eastAsiaTheme="minorEastAsia"/>
          <w:sz w:val="32"/>
          <w:u w:val="single"/>
        </w:rPr>
      </w:pPr>
    </w:p>
    <w:p>
      <w:pPr>
        <w:keepNext w:val="0"/>
        <w:keepLines w:val="0"/>
        <w:pageBreakBefore w:val="0"/>
        <w:widowControl w:val="0"/>
        <w:kinsoku/>
        <w:wordWrap/>
        <w:overflowPunct/>
        <w:topLinePunct w:val="0"/>
        <w:autoSpaceDE/>
        <w:autoSpaceDN/>
        <w:bidi w:val="0"/>
        <w:adjustRightInd/>
        <w:snapToGrid/>
        <w:spacing w:before="469" w:beforeLines="150" w:after="469" w:afterLines="150" w:line="240" w:lineRule="auto"/>
        <w:jc w:val="center"/>
        <w:textAlignment w:val="auto"/>
        <w:rPr>
          <w:rFonts w:hint="eastAsia" w:asciiTheme="minorEastAsia" w:hAnsiTheme="minorEastAsia" w:eastAsiaTheme="minorEastAsia"/>
          <w:sz w:val="32"/>
        </w:rPr>
        <w:sectPr>
          <w:pgSz w:w="11906" w:h="16838"/>
          <w:pgMar w:top="1440" w:right="1800" w:bottom="1440" w:left="1800" w:header="851" w:footer="992" w:gutter="0"/>
          <w:cols w:space="425" w:num="1"/>
          <w:docGrid w:type="lines" w:linePitch="312" w:charSpace="0"/>
        </w:sectPr>
      </w:pPr>
      <w:bookmarkStart w:id="21" w:name="_GoBack"/>
      <w:bookmarkEnd w:id="21"/>
      <w:r>
        <w:rPr>
          <w:rFonts w:hint="eastAsia" w:asciiTheme="minorEastAsia" w:hAnsiTheme="minorEastAsia" w:eastAsiaTheme="minorEastAsia"/>
          <w:sz w:val="32"/>
        </w:rPr>
        <w:t xml:space="preserve">日期：      </w:t>
      </w:r>
      <w:r>
        <w:rPr>
          <w:rFonts w:hint="eastAsia" w:asciiTheme="minorEastAsia" w:hAnsiTheme="minorEastAsia" w:eastAsiaTheme="minorEastAsia"/>
          <w:sz w:val="32"/>
          <w:u w:val="single"/>
        </w:rPr>
        <w:t xml:space="preserve">       </w:t>
      </w:r>
      <w:r>
        <w:rPr>
          <w:rFonts w:hint="eastAsia" w:asciiTheme="minorEastAsia" w:hAnsiTheme="minorEastAsia" w:eastAsiaTheme="minorEastAsia"/>
          <w:sz w:val="32"/>
        </w:rPr>
        <w:t xml:space="preserve">年 </w:t>
      </w:r>
      <w:r>
        <w:rPr>
          <w:rFonts w:hint="eastAsia" w:asciiTheme="minorEastAsia" w:hAnsiTheme="minorEastAsia" w:eastAsiaTheme="minorEastAsia"/>
          <w:sz w:val="32"/>
          <w:u w:val="single"/>
        </w:rPr>
        <w:t xml:space="preserve">     </w:t>
      </w:r>
      <w:r>
        <w:rPr>
          <w:rFonts w:hint="eastAsia" w:asciiTheme="minorEastAsia" w:hAnsiTheme="minorEastAsia" w:eastAsiaTheme="minorEastAsia"/>
          <w:sz w:val="32"/>
        </w:rPr>
        <w:t xml:space="preserve">月  </w:t>
      </w:r>
      <w:r>
        <w:rPr>
          <w:rFonts w:hint="eastAsia" w:asciiTheme="minorEastAsia" w:hAnsiTheme="minorEastAsia" w:eastAsiaTheme="minorEastAsia"/>
          <w:sz w:val="32"/>
          <w:u w:val="single"/>
        </w:rPr>
        <w:t xml:space="preserve">     </w:t>
      </w:r>
      <w:r>
        <w:rPr>
          <w:rFonts w:hint="eastAsia" w:asciiTheme="minorEastAsia" w:hAnsiTheme="minorEastAsia" w:eastAsiaTheme="minorEastAsia"/>
          <w:sz w:val="32"/>
        </w:rPr>
        <w:t>日</w:t>
      </w:r>
    </w:p>
    <w:p>
      <w:pPr>
        <w:pStyle w:val="3"/>
        <w:keepNext w:val="0"/>
        <w:keepLines w:val="0"/>
        <w:pageBreakBefore w:val="0"/>
        <w:widowControl w:val="0"/>
        <w:shd w:val="clear" w:color="auto" w:fill="FFFFFF" w:themeFill="background1"/>
        <w:kinsoku w:val="0"/>
        <w:wordWrap/>
        <w:overflowPunct w:val="0"/>
        <w:topLinePunct w:val="0"/>
        <w:autoSpaceDE w:val="0"/>
        <w:autoSpaceDN w:val="0"/>
        <w:bidi w:val="0"/>
        <w:adjustRightInd w:val="0"/>
        <w:snapToGrid/>
        <w:spacing w:before="313" w:beforeLines="100" w:after="313" w:afterLines="100" w:line="360" w:lineRule="auto"/>
        <w:ind w:left="601"/>
        <w:jc w:val="center"/>
        <w:textAlignment w:val="auto"/>
        <w:outlineLvl w:val="1"/>
        <w:rPr>
          <w:rFonts w:ascii="宋体" w:eastAsia="宋体" w:cs="宋体"/>
          <w:sz w:val="56"/>
          <w:szCs w:val="56"/>
        </w:rPr>
      </w:pPr>
      <w:bookmarkStart w:id="1" w:name="_Toc24342"/>
      <w:r>
        <w:rPr>
          <w:rFonts w:hint="eastAsia" w:ascii="宋体" w:eastAsia="宋体" w:cs="宋体"/>
          <w:b/>
          <w:bCs/>
          <w:sz w:val="56"/>
          <w:szCs w:val="56"/>
        </w:rPr>
        <w:t>目 录</w:t>
      </w:r>
      <w:bookmarkEnd w:id="1"/>
    </w:p>
    <w:p>
      <w:pPr>
        <w:pStyle w:val="3"/>
        <w:keepNext w:val="0"/>
        <w:keepLines w:val="0"/>
        <w:pageBreakBefore w:val="0"/>
        <w:widowControl w:val="0"/>
        <w:shd w:val="clear" w:color="auto" w:fill="FFFFFF" w:themeFill="background1"/>
        <w:kinsoku w:val="0"/>
        <w:wordWrap/>
        <w:overflowPunct w:val="0"/>
        <w:topLinePunct w:val="0"/>
        <w:autoSpaceDE w:val="0"/>
        <w:autoSpaceDN w:val="0"/>
        <w:bidi w:val="0"/>
        <w:adjustRightInd w:val="0"/>
        <w:snapToGrid/>
        <w:spacing w:before="469" w:beforeLines="150" w:after="469" w:afterLines="150" w:line="360" w:lineRule="auto"/>
        <w:ind w:left="108"/>
        <w:textAlignment w:val="auto"/>
        <w:outlineLvl w:val="1"/>
        <w:rPr>
          <w:rFonts w:ascii="Times New Roman" w:eastAsia="宋体" w:cs="Times New Roman"/>
          <w:b/>
          <w:bCs/>
          <w:sz w:val="28"/>
          <w:szCs w:val="28"/>
        </w:rPr>
      </w:pPr>
      <w:bookmarkStart w:id="2" w:name="_Toc31818"/>
      <w:r>
        <w:rPr>
          <w:rFonts w:ascii="Times New Roman" w:cs="Times New Roman" w:eastAsiaTheme="minorEastAsia"/>
          <w:b/>
          <w:bCs/>
          <w:sz w:val="28"/>
          <w:szCs w:val="28"/>
        </w:rPr>
        <w:t>1</w:t>
      </w:r>
      <w:r>
        <w:rPr>
          <w:rFonts w:ascii="Times New Roman" w:eastAsia="宋体" w:cs="Times New Roman"/>
          <w:b/>
          <w:bCs/>
          <w:sz w:val="28"/>
          <w:szCs w:val="28"/>
        </w:rPr>
        <w:t>、法定代表人资格证明书</w:t>
      </w:r>
      <w:bookmarkEnd w:id="2"/>
    </w:p>
    <w:p>
      <w:pPr>
        <w:pStyle w:val="3"/>
        <w:keepNext w:val="0"/>
        <w:keepLines w:val="0"/>
        <w:pageBreakBefore w:val="0"/>
        <w:widowControl w:val="0"/>
        <w:shd w:val="clear" w:color="auto" w:fill="FFFFFF" w:themeFill="background1"/>
        <w:kinsoku w:val="0"/>
        <w:wordWrap/>
        <w:overflowPunct w:val="0"/>
        <w:topLinePunct w:val="0"/>
        <w:autoSpaceDE w:val="0"/>
        <w:autoSpaceDN w:val="0"/>
        <w:bidi w:val="0"/>
        <w:adjustRightInd w:val="0"/>
        <w:snapToGrid/>
        <w:spacing w:before="469" w:beforeLines="150" w:after="469" w:afterLines="150" w:line="360" w:lineRule="auto"/>
        <w:ind w:left="108"/>
        <w:textAlignment w:val="auto"/>
        <w:outlineLvl w:val="1"/>
        <w:rPr>
          <w:rFonts w:ascii="Times New Roman" w:eastAsia="宋体" w:cs="Times New Roman"/>
          <w:b/>
          <w:bCs/>
          <w:sz w:val="28"/>
          <w:szCs w:val="28"/>
        </w:rPr>
      </w:pPr>
      <w:bookmarkStart w:id="3" w:name="_Toc27418"/>
      <w:r>
        <w:rPr>
          <w:rFonts w:ascii="Times New Roman" w:cs="Times New Roman" w:eastAsiaTheme="minorEastAsia"/>
          <w:b/>
          <w:bCs/>
          <w:sz w:val="28"/>
          <w:szCs w:val="28"/>
        </w:rPr>
        <w:t>2</w:t>
      </w:r>
      <w:r>
        <w:rPr>
          <w:rFonts w:ascii="Times New Roman" w:eastAsia="宋体" w:cs="Times New Roman"/>
          <w:b/>
          <w:bCs/>
          <w:sz w:val="28"/>
          <w:szCs w:val="28"/>
        </w:rPr>
        <w:t>、投标文件签署授权委托书</w:t>
      </w:r>
      <w:bookmarkEnd w:id="3"/>
    </w:p>
    <w:p>
      <w:pPr>
        <w:pStyle w:val="3"/>
        <w:keepNext w:val="0"/>
        <w:keepLines w:val="0"/>
        <w:pageBreakBefore w:val="0"/>
        <w:widowControl w:val="0"/>
        <w:shd w:val="clear" w:color="auto" w:fill="FFFFFF" w:themeFill="background1"/>
        <w:kinsoku w:val="0"/>
        <w:wordWrap/>
        <w:overflowPunct w:val="0"/>
        <w:topLinePunct w:val="0"/>
        <w:autoSpaceDE w:val="0"/>
        <w:autoSpaceDN w:val="0"/>
        <w:bidi w:val="0"/>
        <w:adjustRightInd w:val="0"/>
        <w:snapToGrid/>
        <w:spacing w:before="469" w:beforeLines="150" w:after="469" w:afterLines="150" w:line="360" w:lineRule="auto"/>
        <w:ind w:left="108"/>
        <w:textAlignment w:val="auto"/>
        <w:outlineLvl w:val="1"/>
        <w:rPr>
          <w:rFonts w:ascii="Times New Roman" w:eastAsia="宋体" w:cs="Times New Roman"/>
          <w:b/>
          <w:bCs/>
          <w:sz w:val="28"/>
          <w:szCs w:val="28"/>
        </w:rPr>
      </w:pPr>
      <w:bookmarkStart w:id="4" w:name="_Toc17622"/>
      <w:r>
        <w:rPr>
          <w:rFonts w:hint="eastAsia" w:ascii="Times New Roman" w:cs="Times New Roman" w:eastAsiaTheme="minorEastAsia"/>
          <w:b/>
          <w:bCs/>
          <w:sz w:val="28"/>
          <w:szCs w:val="28"/>
          <w:lang w:val="en-US" w:eastAsia="zh-CN"/>
        </w:rPr>
        <w:t>3</w:t>
      </w:r>
      <w:r>
        <w:rPr>
          <w:rFonts w:ascii="Times New Roman" w:eastAsia="宋体" w:cs="Times New Roman"/>
          <w:b/>
          <w:bCs/>
          <w:sz w:val="28"/>
          <w:szCs w:val="28"/>
        </w:rPr>
        <w:t>、投标函</w:t>
      </w:r>
      <w:bookmarkEnd w:id="4"/>
    </w:p>
    <w:p>
      <w:pPr>
        <w:pStyle w:val="3"/>
        <w:keepNext w:val="0"/>
        <w:keepLines w:val="0"/>
        <w:pageBreakBefore w:val="0"/>
        <w:widowControl w:val="0"/>
        <w:shd w:val="clear" w:color="auto" w:fill="FFFFFF" w:themeFill="background1"/>
        <w:kinsoku w:val="0"/>
        <w:wordWrap/>
        <w:overflowPunct w:val="0"/>
        <w:topLinePunct w:val="0"/>
        <w:autoSpaceDE w:val="0"/>
        <w:autoSpaceDN w:val="0"/>
        <w:bidi w:val="0"/>
        <w:adjustRightInd w:val="0"/>
        <w:snapToGrid/>
        <w:spacing w:before="469" w:beforeLines="150" w:after="469" w:afterLines="150" w:line="360" w:lineRule="auto"/>
        <w:ind w:left="108"/>
        <w:textAlignment w:val="auto"/>
        <w:outlineLvl w:val="1"/>
        <w:rPr>
          <w:rFonts w:hint="eastAsia" w:ascii="Times New Roman" w:eastAsia="宋体" w:cs="Times New Roman"/>
          <w:b/>
          <w:bCs/>
          <w:spacing w:val="-1"/>
          <w:sz w:val="28"/>
          <w:szCs w:val="28"/>
          <w:lang w:eastAsia="zh-CN"/>
        </w:rPr>
      </w:pPr>
      <w:bookmarkStart w:id="5" w:name="_Toc11034"/>
      <w:r>
        <w:rPr>
          <w:rFonts w:hint="eastAsia" w:ascii="Times New Roman" w:cs="Times New Roman" w:eastAsiaTheme="minorEastAsia"/>
          <w:b/>
          <w:bCs/>
          <w:spacing w:val="-1"/>
          <w:sz w:val="28"/>
          <w:szCs w:val="28"/>
          <w:lang w:val="en-US" w:eastAsia="zh-CN"/>
        </w:rPr>
        <w:t>4</w:t>
      </w:r>
      <w:r>
        <w:rPr>
          <w:rFonts w:ascii="Times New Roman" w:eastAsia="宋体" w:cs="Times New Roman"/>
          <w:b/>
          <w:bCs/>
          <w:spacing w:val="-1"/>
          <w:sz w:val="28"/>
          <w:szCs w:val="28"/>
        </w:rPr>
        <w:t>、投标保证金（附投标保证金缴存确认单和企业基本账户开户许可证的复印件）</w:t>
      </w:r>
      <w:bookmarkEnd w:id="5"/>
      <w:r>
        <w:rPr>
          <w:rFonts w:hint="eastAsia" w:ascii="Times New Roman" w:eastAsia="宋体" w:cs="Times New Roman"/>
          <w:b/>
          <w:bCs/>
          <w:color w:val="FF0000"/>
          <w:spacing w:val="-1"/>
          <w:sz w:val="28"/>
          <w:szCs w:val="28"/>
          <w:lang w:eastAsia="zh-CN"/>
        </w:rPr>
        <w:t>（</w:t>
      </w:r>
      <w:r>
        <w:rPr>
          <w:rFonts w:hint="eastAsia" w:ascii="Times New Roman" w:eastAsia="宋体" w:cs="Times New Roman"/>
          <w:b/>
          <w:bCs/>
          <w:color w:val="FF0000"/>
          <w:spacing w:val="-1"/>
          <w:sz w:val="28"/>
          <w:szCs w:val="28"/>
          <w:lang w:val="en-US" w:eastAsia="zh-CN"/>
        </w:rPr>
        <w:t>如有</w:t>
      </w:r>
      <w:r>
        <w:rPr>
          <w:rFonts w:hint="eastAsia" w:ascii="Times New Roman" w:eastAsia="宋体" w:cs="Times New Roman"/>
          <w:b/>
          <w:bCs/>
          <w:color w:val="FF0000"/>
          <w:spacing w:val="-1"/>
          <w:sz w:val="28"/>
          <w:szCs w:val="28"/>
          <w:lang w:eastAsia="zh-CN"/>
        </w:rPr>
        <w:t>）</w:t>
      </w:r>
    </w:p>
    <w:p>
      <w:pPr>
        <w:pStyle w:val="3"/>
        <w:keepNext w:val="0"/>
        <w:keepLines w:val="0"/>
        <w:pageBreakBefore w:val="0"/>
        <w:widowControl w:val="0"/>
        <w:shd w:val="clear" w:color="auto" w:fill="FFFFFF" w:themeFill="background1"/>
        <w:kinsoku w:val="0"/>
        <w:wordWrap/>
        <w:overflowPunct w:val="0"/>
        <w:topLinePunct w:val="0"/>
        <w:autoSpaceDE w:val="0"/>
        <w:autoSpaceDN w:val="0"/>
        <w:bidi w:val="0"/>
        <w:adjustRightInd w:val="0"/>
        <w:snapToGrid/>
        <w:spacing w:before="469" w:beforeLines="150" w:after="469" w:afterLines="150" w:line="360" w:lineRule="auto"/>
        <w:ind w:left="108"/>
        <w:textAlignment w:val="auto"/>
        <w:outlineLvl w:val="1"/>
        <w:rPr>
          <w:rFonts w:hint="eastAsia" w:asciiTheme="minorEastAsia" w:hAnsiTheme="minorEastAsia" w:eastAsiaTheme="minorEastAsia"/>
          <w:sz w:val="32"/>
        </w:rPr>
        <w:sectPr>
          <w:pgSz w:w="11906" w:h="16838"/>
          <w:pgMar w:top="1440" w:right="1800" w:bottom="1440" w:left="1800" w:header="851" w:footer="992" w:gutter="0"/>
          <w:cols w:space="425" w:num="1"/>
          <w:docGrid w:type="lines" w:linePitch="312" w:charSpace="0"/>
        </w:sectPr>
      </w:pPr>
      <w:bookmarkStart w:id="6" w:name="_Toc32601"/>
      <w:r>
        <w:rPr>
          <w:rFonts w:hint="eastAsia" w:ascii="Times New Roman" w:cs="Times New Roman" w:eastAsiaTheme="minorEastAsia"/>
          <w:b/>
          <w:bCs/>
          <w:sz w:val="28"/>
          <w:szCs w:val="28"/>
          <w:lang w:val="en-US" w:eastAsia="zh-CN"/>
        </w:rPr>
        <w:t>5</w:t>
      </w:r>
      <w:r>
        <w:rPr>
          <w:rFonts w:ascii="Times New Roman" w:eastAsia="宋体" w:cs="Times New Roman"/>
          <w:b/>
          <w:bCs/>
          <w:sz w:val="28"/>
          <w:szCs w:val="28"/>
        </w:rPr>
        <w:t>、招标文件要求投标人提交的其它投标资料（本项无表格，需要时由招标人用文字提出）</w:t>
      </w:r>
      <w:bookmarkEnd w:id="6"/>
      <w:r>
        <w:rPr>
          <w:rFonts w:hint="eastAsia" w:ascii="Times New Roman" w:eastAsia="宋体" w:cs="Times New Roman"/>
          <w:b/>
          <w:bCs/>
          <w:color w:val="FF0000"/>
          <w:spacing w:val="-1"/>
          <w:sz w:val="28"/>
          <w:szCs w:val="28"/>
          <w:lang w:eastAsia="zh-CN"/>
        </w:rPr>
        <w:t>（</w:t>
      </w:r>
      <w:r>
        <w:rPr>
          <w:rFonts w:hint="eastAsia" w:ascii="Times New Roman" w:eastAsia="宋体" w:cs="Times New Roman"/>
          <w:b/>
          <w:bCs/>
          <w:color w:val="FF0000"/>
          <w:spacing w:val="-1"/>
          <w:sz w:val="28"/>
          <w:szCs w:val="28"/>
          <w:lang w:val="en-US" w:eastAsia="zh-CN"/>
        </w:rPr>
        <w:t>如有</w:t>
      </w:r>
      <w:r>
        <w:rPr>
          <w:rFonts w:hint="eastAsia" w:ascii="Times New Roman" w:eastAsia="宋体" w:cs="Times New Roman"/>
          <w:b/>
          <w:bCs/>
          <w:color w:val="FF0000"/>
          <w:spacing w:val="-1"/>
          <w:sz w:val="28"/>
          <w:szCs w:val="28"/>
          <w:lang w:eastAsia="zh-CN"/>
        </w:rPr>
        <w:t>）</w:t>
      </w:r>
    </w:p>
    <w:p>
      <w:pPr>
        <w:shd w:val="clear" w:color="auto" w:fill="FFFFFF" w:themeFill="background1"/>
        <w:tabs>
          <w:tab w:val="left" w:pos="820"/>
        </w:tabs>
        <w:autoSpaceDE w:val="0"/>
        <w:autoSpaceDN w:val="0"/>
        <w:adjustRightInd w:val="0"/>
        <w:spacing w:line="360" w:lineRule="auto"/>
        <w:ind w:left="830" w:right="-225" w:hanging="720"/>
        <w:jc w:val="center"/>
        <w:outlineLvl w:val="1"/>
        <w:rPr>
          <w:rFonts w:hAnsi="宋体" w:cs="Arial"/>
          <w:sz w:val="36"/>
        </w:rPr>
      </w:pPr>
      <w:bookmarkStart w:id="7" w:name="_Toc32757"/>
      <w:r>
        <w:rPr>
          <w:rFonts w:hAnsi="宋体" w:cs="Arial"/>
          <w:b/>
          <w:sz w:val="36"/>
        </w:rPr>
        <w:t>法定代表人资格证明书</w:t>
      </w:r>
      <w:bookmarkEnd w:id="7"/>
    </w:p>
    <w:p>
      <w:pPr>
        <w:shd w:val="clear" w:color="auto" w:fill="FFFFFF" w:themeFill="background1"/>
        <w:spacing w:line="360" w:lineRule="auto"/>
        <w:rPr>
          <w:rFonts w:hAnsi="宋体" w:cs="Arial"/>
        </w:rPr>
      </w:pPr>
    </w:p>
    <w:p>
      <w:pPr>
        <w:shd w:val="clear" w:color="auto" w:fill="FFFFFF" w:themeFill="background1"/>
        <w:spacing w:line="360" w:lineRule="auto"/>
        <w:rPr>
          <w:rFonts w:hAnsi="宋体" w:cs="Arial"/>
          <w:sz w:val="24"/>
          <w:szCs w:val="24"/>
        </w:rPr>
      </w:pP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313" w:beforeLines="100" w:after="313" w:afterLines="100" w:line="360" w:lineRule="auto"/>
        <w:textAlignment w:val="auto"/>
        <w:rPr>
          <w:rFonts w:hint="default" w:ascii="Times New Roman" w:hAnsi="Times New Roman" w:cs="Times New Roman" w:eastAsiaTheme="minorEastAsia"/>
          <w:sz w:val="28"/>
          <w:szCs w:val="28"/>
          <w:u w:val="single"/>
          <w:lang w:val="en-US" w:eastAsia="zh-CN"/>
        </w:rPr>
      </w:pPr>
      <w:r>
        <w:rPr>
          <w:rFonts w:ascii="Times New Roman" w:hAnsi="Times New Roman" w:cs="Times New Roman"/>
          <w:sz w:val="28"/>
          <w:szCs w:val="28"/>
        </w:rPr>
        <w:t>单位名称：</w:t>
      </w:r>
      <w:r>
        <w:rPr>
          <w:rFonts w:hint="eastAsia" w:ascii="Times New Roman" w:hAnsi="Times New Roman" w:cs="Times New Roman"/>
          <w:sz w:val="28"/>
          <w:szCs w:val="28"/>
          <w:lang w:val="en-US" w:eastAsia="zh-CN"/>
        </w:rPr>
        <w:t xml:space="preserve">  </w:t>
      </w:r>
      <w:r>
        <w:rPr>
          <w:rFonts w:ascii="Times New Roman" w:hAnsi="Times New Roman" w:cs="Times New Roman"/>
          <w:sz w:val="28"/>
          <w:szCs w:val="28"/>
          <w:u w:val="single"/>
        </w:rPr>
        <w:t xml:space="preserve"> </w:t>
      </w:r>
      <w:r>
        <w:rPr>
          <w:rFonts w:hint="eastAsia" w:ascii="Times New Roman" w:hAnsi="Times New Roman" w:cs="Times New Roman"/>
          <w:sz w:val="28"/>
          <w:szCs w:val="28"/>
          <w:u w:val="single"/>
          <w:lang w:val="en-US" w:eastAsia="zh-CN"/>
        </w:rPr>
        <w:t xml:space="preserve">                                         </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313" w:beforeLines="100" w:after="313" w:afterLines="100" w:line="360" w:lineRule="auto"/>
        <w:textAlignment w:val="auto"/>
        <w:rPr>
          <w:rFonts w:hint="default" w:ascii="Times New Roman" w:hAnsi="Times New Roman" w:cs="Times New Roman" w:eastAsiaTheme="minorEastAsia"/>
          <w:sz w:val="28"/>
          <w:szCs w:val="28"/>
          <w:u w:val="single"/>
          <w:lang w:val="en-US" w:eastAsia="zh-CN"/>
        </w:rPr>
      </w:pPr>
      <w:r>
        <w:rPr>
          <w:rFonts w:hint="eastAsia" w:ascii="Times New Roman" w:hAnsi="Times New Roman" w:cs="Times New Roman"/>
          <w:sz w:val="28"/>
          <w:szCs w:val="28"/>
          <w:lang w:val="en-US" w:eastAsia="zh-CN"/>
        </w:rPr>
        <w:t>单位</w:t>
      </w:r>
      <w:r>
        <w:rPr>
          <w:rFonts w:ascii="Times New Roman" w:hAnsi="Times New Roman" w:cs="Times New Roman"/>
          <w:sz w:val="28"/>
          <w:szCs w:val="28"/>
        </w:rPr>
        <w:t xml:space="preserve">地址： </w:t>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u w:val="single"/>
          <w:lang w:val="en-US" w:eastAsia="zh-CN"/>
        </w:rPr>
        <w:t xml:space="preserve">   </w:t>
      </w:r>
      <w:r>
        <w:rPr>
          <w:rFonts w:hint="eastAsia" w:ascii="Times New Roman" w:hAnsi="Times New Roman" w:cs="Times New Roman"/>
          <w:sz w:val="28"/>
          <w:szCs w:val="28"/>
          <w:u w:val="single"/>
          <w:lang w:val="en-US" w:eastAsia="zh-CN"/>
        </w:rPr>
        <w:t xml:space="preserve">                                       </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313" w:beforeLines="100" w:after="313" w:afterLines="100" w:line="360" w:lineRule="auto"/>
        <w:textAlignment w:val="auto"/>
        <w:rPr>
          <w:rFonts w:ascii="Times New Roman" w:hAnsi="Times New Roman" w:cs="Times New Roman"/>
          <w:sz w:val="28"/>
          <w:szCs w:val="28"/>
          <w:u w:val="single"/>
        </w:rPr>
      </w:pPr>
      <w:r>
        <w:rPr>
          <w:rFonts w:ascii="Times New Roman" w:hAnsi="Times New Roman" w:cs="Times New Roman"/>
          <w:sz w:val="28"/>
          <w:szCs w:val="28"/>
        </w:rPr>
        <w:t>姓名：</w:t>
      </w:r>
      <w:r>
        <w:rPr>
          <w:rFonts w:ascii="Times New Roman" w:hAnsi="Times New Roman" w:cs="Times New Roman"/>
          <w:sz w:val="28"/>
          <w:szCs w:val="28"/>
          <w:u w:val="single"/>
        </w:rPr>
        <w:t xml:space="preserve">  </w:t>
      </w:r>
      <w:r>
        <w:rPr>
          <w:rFonts w:hint="eastAsia" w:ascii="Times New Roman" w:hAnsi="Times New Roman" w:cs="Times New Roman"/>
          <w:sz w:val="28"/>
          <w:szCs w:val="28"/>
          <w:u w:val="single"/>
          <w:lang w:val="en-US" w:eastAsia="zh-CN"/>
        </w:rPr>
        <w:t xml:space="preserve">       </w:t>
      </w:r>
      <w:r>
        <w:rPr>
          <w:rFonts w:ascii="Times New Roman" w:hAnsi="Times New Roman" w:cs="Times New Roman"/>
          <w:sz w:val="28"/>
          <w:szCs w:val="28"/>
          <w:u w:val="single"/>
        </w:rPr>
        <w:t xml:space="preserve">  </w:t>
      </w:r>
      <w:r>
        <w:rPr>
          <w:rFonts w:ascii="Times New Roman" w:hAnsi="Times New Roman" w:cs="Times New Roman"/>
          <w:sz w:val="28"/>
          <w:szCs w:val="28"/>
        </w:rPr>
        <w:t>性别：</w:t>
      </w:r>
      <w:r>
        <w:rPr>
          <w:rFonts w:ascii="Times New Roman" w:hAnsi="Times New Roman" w:cs="Times New Roman"/>
          <w:sz w:val="28"/>
          <w:szCs w:val="28"/>
          <w:u w:val="single"/>
        </w:rPr>
        <w:t xml:space="preserve"> </w:t>
      </w:r>
      <w:r>
        <w:rPr>
          <w:rFonts w:hint="eastAsia" w:ascii="Times New Roman" w:hAnsi="Times New Roman" w:cs="Times New Roman"/>
          <w:sz w:val="28"/>
          <w:szCs w:val="28"/>
          <w:u w:val="single"/>
          <w:lang w:val="en-US" w:eastAsia="zh-CN"/>
        </w:rPr>
        <w:t xml:space="preserve">   </w:t>
      </w:r>
      <w:r>
        <w:rPr>
          <w:rFonts w:ascii="Times New Roman" w:hAnsi="Times New Roman" w:cs="Times New Roman"/>
          <w:sz w:val="28"/>
          <w:szCs w:val="28"/>
          <w:u w:val="single"/>
        </w:rPr>
        <w:t xml:space="preserve">   </w:t>
      </w:r>
      <w:r>
        <w:rPr>
          <w:rFonts w:ascii="Times New Roman" w:hAnsi="Times New Roman" w:cs="Times New Roman"/>
          <w:sz w:val="28"/>
          <w:szCs w:val="28"/>
        </w:rPr>
        <w:t>年龄：</w:t>
      </w:r>
      <w:r>
        <w:rPr>
          <w:rFonts w:ascii="Times New Roman" w:hAnsi="Times New Roman" w:cs="Times New Roman"/>
          <w:sz w:val="28"/>
          <w:szCs w:val="28"/>
          <w:u w:val="single"/>
        </w:rPr>
        <w:t xml:space="preserve">  </w:t>
      </w:r>
      <w:r>
        <w:rPr>
          <w:rFonts w:hint="eastAsia" w:ascii="Times New Roman" w:hAnsi="Times New Roman" w:cs="Times New Roman"/>
          <w:sz w:val="28"/>
          <w:szCs w:val="28"/>
          <w:u w:val="single"/>
          <w:lang w:val="en-US" w:eastAsia="zh-CN"/>
        </w:rPr>
        <w:t xml:space="preserve"> </w:t>
      </w:r>
      <w:r>
        <w:rPr>
          <w:rFonts w:ascii="Times New Roman" w:hAnsi="Times New Roman" w:cs="Times New Roman"/>
          <w:sz w:val="28"/>
          <w:szCs w:val="28"/>
          <w:u w:val="single"/>
        </w:rPr>
        <w:t xml:space="preserve">  </w:t>
      </w:r>
      <w:r>
        <w:rPr>
          <w:rFonts w:ascii="Times New Roman" w:hAnsi="Times New Roman" w:cs="Times New Roman"/>
          <w:sz w:val="28"/>
          <w:szCs w:val="28"/>
        </w:rPr>
        <w:t>职务：</w:t>
      </w:r>
      <w:r>
        <w:rPr>
          <w:rFonts w:ascii="Times New Roman" w:hAnsi="Times New Roman" w:cs="Times New Roman"/>
          <w:sz w:val="28"/>
          <w:szCs w:val="28"/>
          <w:u w:val="single"/>
        </w:rPr>
        <w:t xml:space="preserve">  </w:t>
      </w:r>
      <w:r>
        <w:rPr>
          <w:rFonts w:hint="eastAsia" w:ascii="Times New Roman" w:hAnsi="Times New Roman" w:cs="Times New Roman"/>
          <w:sz w:val="28"/>
          <w:szCs w:val="28"/>
          <w:u w:val="single"/>
          <w:lang w:val="en-US" w:eastAsia="zh-CN"/>
        </w:rPr>
        <w:t xml:space="preserve">    </w:t>
      </w:r>
      <w:r>
        <w:rPr>
          <w:rFonts w:ascii="Times New Roman" w:hAnsi="Times New Roman" w:cs="Times New Roman"/>
          <w:sz w:val="28"/>
          <w:szCs w:val="28"/>
          <w:u w:val="single"/>
        </w:rPr>
        <w:t xml:space="preserve"> </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313" w:beforeLines="100" w:after="313" w:afterLines="100" w:line="360" w:lineRule="auto"/>
        <w:textAlignment w:val="auto"/>
        <w:rPr>
          <w:rFonts w:ascii="Times New Roman" w:hAnsi="Times New Roman" w:cs="Times New Roman"/>
          <w:sz w:val="28"/>
          <w:szCs w:val="28"/>
        </w:rPr>
      </w:pPr>
      <w:r>
        <w:rPr>
          <w:rFonts w:ascii="Times New Roman" w:hAnsi="Times New Roman" w:cs="Times New Roman"/>
          <w:sz w:val="28"/>
          <w:szCs w:val="28"/>
        </w:rPr>
        <w:t>系</w:t>
      </w:r>
      <w:r>
        <w:rPr>
          <w:rFonts w:ascii="Times New Roman" w:hAnsi="Times New Roman" w:cs="Times New Roman"/>
          <w:sz w:val="28"/>
          <w:szCs w:val="28"/>
          <w:u w:val="single"/>
        </w:rPr>
        <w:t xml:space="preserve">      </w:t>
      </w:r>
      <w:r>
        <w:rPr>
          <w:rFonts w:hint="eastAsia" w:ascii="Times New Roman" w:hAnsi="Times New Roman" w:cs="Times New Roman"/>
          <w:sz w:val="28"/>
          <w:szCs w:val="28"/>
          <w:u w:val="single"/>
          <w:lang w:val="en-US" w:eastAsia="zh-CN"/>
        </w:rPr>
        <w:t xml:space="preserve">       </w:t>
      </w:r>
      <w:r>
        <w:rPr>
          <w:rFonts w:ascii="Times New Roman" w:hAnsi="Times New Roman" w:cs="Times New Roman"/>
          <w:sz w:val="28"/>
          <w:szCs w:val="28"/>
          <w:u w:val="single"/>
        </w:rPr>
        <w:t xml:space="preserve">       </w:t>
      </w:r>
      <w:r>
        <w:rPr>
          <w:rFonts w:ascii="Times New Roman" w:hAnsi="Times New Roman" w:cs="Times New Roman"/>
          <w:sz w:val="28"/>
          <w:szCs w:val="28"/>
        </w:rPr>
        <w:t>的法定代表人。为施工、竣工和保修的工程，签署上述工程的投标文件，进行合同谈判、签署合同和处理与之有关的一切事务。</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313" w:beforeLines="100" w:after="313" w:afterLines="100" w:line="360" w:lineRule="auto"/>
        <w:textAlignment w:val="auto"/>
        <w:rPr>
          <w:rFonts w:ascii="Times New Roman" w:hAnsi="Times New Roman" w:cs="Times New Roman"/>
          <w:sz w:val="28"/>
          <w:szCs w:val="28"/>
        </w:rPr>
      </w:pPr>
      <w:r>
        <w:rPr>
          <w:rFonts w:ascii="Times New Roman" w:hAnsi="Times New Roman" w:cs="Times New Roman"/>
          <w:sz w:val="28"/>
          <w:szCs w:val="28"/>
        </w:rPr>
        <w:t>特此证明。</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313" w:beforeLines="100" w:after="313" w:afterLines="100" w:line="360" w:lineRule="auto"/>
        <w:textAlignment w:val="auto"/>
        <w:rPr>
          <w:rFonts w:ascii="Times New Roman" w:hAnsi="Times New Roman" w:cs="Times New Roman"/>
          <w:sz w:val="24"/>
          <w:szCs w:val="24"/>
        </w:rPr>
      </w:pP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313" w:beforeLines="100" w:after="313" w:afterLines="100" w:line="360" w:lineRule="auto"/>
        <w:textAlignment w:val="auto"/>
        <w:rPr>
          <w:rFonts w:ascii="Times New Roman" w:hAnsi="Times New Roman" w:cs="Times New Roman"/>
          <w:sz w:val="24"/>
          <w:szCs w:val="24"/>
        </w:rPr>
      </w:pP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313" w:beforeLines="100" w:after="313" w:afterLines="100" w:line="360" w:lineRule="auto"/>
        <w:textAlignment w:val="auto"/>
        <w:rPr>
          <w:rFonts w:ascii="Times New Roman" w:hAnsi="Times New Roman" w:cs="Times New Roman"/>
          <w:sz w:val="28"/>
          <w:szCs w:val="28"/>
          <w:u w:val="single"/>
        </w:rPr>
      </w:pPr>
      <w:r>
        <w:rPr>
          <w:rFonts w:ascii="Times New Roman" w:hAnsi="Times New Roman" w:cs="Times New Roman"/>
          <w:sz w:val="28"/>
          <w:szCs w:val="28"/>
        </w:rPr>
        <w:t>投标人：</w:t>
      </w:r>
      <w:r>
        <w:rPr>
          <w:rFonts w:ascii="Times New Roman" w:hAnsi="Times New Roman" w:cs="Times New Roman"/>
          <w:sz w:val="28"/>
          <w:szCs w:val="28"/>
          <w:u w:val="single"/>
        </w:rPr>
        <w:t xml:space="preserve">             （盖公章） </w:t>
      </w:r>
    </w:p>
    <w:p>
      <w:pPr>
        <w:shd w:val="clear" w:color="auto" w:fill="FFFFFF" w:themeFill="background1"/>
        <w:spacing w:line="360" w:lineRule="auto"/>
        <w:rPr>
          <w:rFonts w:ascii="Times New Roman" w:hAnsi="Times New Roman" w:cs="Times New Roman"/>
          <w:sz w:val="28"/>
          <w:szCs w:val="28"/>
        </w:rPr>
      </w:pPr>
      <w:r>
        <w:rPr>
          <w:rFonts w:ascii="Times New Roman" w:hAnsi="Times New Roman" w:cs="Times New Roman"/>
          <w:sz w:val="28"/>
          <w:szCs w:val="28"/>
        </w:rPr>
        <w:t>日期：</w:t>
      </w:r>
      <w:r>
        <w:rPr>
          <w:rFonts w:ascii="Times New Roman" w:hAnsi="Times New Roman" w:cs="Times New Roman"/>
          <w:sz w:val="28"/>
          <w:szCs w:val="28"/>
          <w:u w:val="single"/>
        </w:rPr>
        <w:t xml:space="preserve">    </w:t>
      </w:r>
      <w:r>
        <w:rPr>
          <w:rFonts w:ascii="Times New Roman" w:hAnsi="Times New Roman" w:cs="Times New Roman"/>
          <w:sz w:val="28"/>
          <w:szCs w:val="28"/>
        </w:rPr>
        <w:t>年</w:t>
      </w:r>
      <w:r>
        <w:rPr>
          <w:rFonts w:ascii="Times New Roman" w:hAnsi="Times New Roman" w:cs="Times New Roman"/>
          <w:sz w:val="28"/>
          <w:szCs w:val="28"/>
          <w:u w:val="single"/>
        </w:rPr>
        <w:t xml:space="preserve">    </w:t>
      </w:r>
      <w:r>
        <w:rPr>
          <w:rFonts w:ascii="Times New Roman" w:hAnsi="Times New Roman" w:cs="Times New Roman"/>
          <w:sz w:val="28"/>
          <w:szCs w:val="28"/>
        </w:rPr>
        <w:t>月</w:t>
      </w:r>
      <w:r>
        <w:rPr>
          <w:rFonts w:ascii="Times New Roman" w:hAnsi="Times New Roman" w:cs="Times New Roman"/>
          <w:sz w:val="28"/>
          <w:szCs w:val="28"/>
          <w:u w:val="single"/>
        </w:rPr>
        <w:t xml:space="preserve">    </w:t>
      </w:r>
      <w:r>
        <w:rPr>
          <w:rFonts w:ascii="Times New Roman" w:hAnsi="Times New Roman" w:cs="Times New Roman"/>
          <w:sz w:val="28"/>
          <w:szCs w:val="28"/>
        </w:rPr>
        <w:t>日</w:t>
      </w:r>
    </w:p>
    <w:p>
      <w:pPr>
        <w:keepNext w:val="0"/>
        <w:keepLines w:val="0"/>
        <w:pageBreakBefore w:val="0"/>
        <w:widowControl w:val="0"/>
        <w:kinsoku/>
        <w:wordWrap/>
        <w:overflowPunct/>
        <w:topLinePunct w:val="0"/>
        <w:autoSpaceDE/>
        <w:autoSpaceDN/>
        <w:bidi w:val="0"/>
        <w:adjustRightInd/>
        <w:snapToGrid/>
        <w:spacing w:before="469" w:beforeLines="150" w:after="469" w:afterLines="150" w:line="240" w:lineRule="auto"/>
        <w:jc w:val="center"/>
        <w:textAlignment w:val="auto"/>
        <w:rPr>
          <w:rFonts w:hint="eastAsia" w:asciiTheme="minorEastAsia" w:hAnsiTheme="minorEastAsia" w:eastAsiaTheme="minorEastAsia"/>
          <w:sz w:val="32"/>
        </w:rPr>
      </w:pPr>
    </w:p>
    <w:p>
      <w:pPr>
        <w:shd w:val="clear" w:color="auto" w:fill="FFFFFF" w:themeFill="background1"/>
        <w:autoSpaceDE w:val="0"/>
        <w:autoSpaceDN w:val="0"/>
        <w:adjustRightInd w:val="0"/>
        <w:spacing w:line="360" w:lineRule="auto"/>
        <w:jc w:val="center"/>
        <w:outlineLvl w:val="1"/>
        <w:rPr>
          <w:rFonts w:hAnsi="宋体" w:cs="Arial"/>
          <w:b/>
          <w:sz w:val="36"/>
          <w:szCs w:val="36"/>
        </w:rPr>
        <w:sectPr>
          <w:pgSz w:w="11906" w:h="16838"/>
          <w:pgMar w:top="1440" w:right="1800" w:bottom="1440" w:left="1800" w:header="851" w:footer="992" w:gutter="0"/>
          <w:cols w:space="425" w:num="1"/>
          <w:docGrid w:type="lines" w:linePitch="312" w:charSpace="0"/>
        </w:sectPr>
      </w:pPr>
    </w:p>
    <w:p>
      <w:pPr>
        <w:shd w:val="clear" w:color="auto" w:fill="FFFFFF" w:themeFill="background1"/>
        <w:tabs>
          <w:tab w:val="left" w:pos="820"/>
        </w:tabs>
        <w:autoSpaceDE w:val="0"/>
        <w:autoSpaceDN w:val="0"/>
        <w:adjustRightInd w:val="0"/>
        <w:spacing w:line="360" w:lineRule="auto"/>
        <w:ind w:left="830" w:right="-225" w:hanging="720"/>
        <w:jc w:val="center"/>
        <w:outlineLvl w:val="1"/>
        <w:rPr>
          <w:rFonts w:hAnsi="宋体" w:cs="Arial"/>
          <w:b/>
          <w:sz w:val="36"/>
        </w:rPr>
      </w:pPr>
      <w:bookmarkStart w:id="8" w:name="_Toc11404"/>
      <w:r>
        <w:rPr>
          <w:rFonts w:hAnsi="宋体" w:cs="Arial"/>
          <w:b/>
          <w:sz w:val="36"/>
        </w:rPr>
        <w:t>投标文件签署授权委托书</w:t>
      </w:r>
      <w:bookmarkEnd w:id="8"/>
    </w:p>
    <w:p>
      <w:pPr>
        <w:shd w:val="clear" w:color="auto" w:fill="FFFFFF" w:themeFill="background1"/>
        <w:spacing w:line="360" w:lineRule="auto"/>
        <w:rPr>
          <w:rFonts w:hAnsi="宋体" w:cs="Arial"/>
          <w:sz w:val="24"/>
        </w:rPr>
      </w:pPr>
    </w:p>
    <w:p>
      <w:pPr>
        <w:shd w:val="clear" w:color="auto" w:fill="FFFFFF" w:themeFill="background1"/>
        <w:spacing w:line="360" w:lineRule="auto"/>
        <w:rPr>
          <w:rFonts w:hAnsi="宋体" w:cs="Arial"/>
          <w:sz w:val="24"/>
        </w:rPr>
      </w:pP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313" w:beforeLines="100" w:after="313" w:afterLines="100" w:line="360" w:lineRule="auto"/>
        <w:ind w:firstLine="560" w:firstLineChars="200"/>
        <w:textAlignment w:val="auto"/>
        <w:rPr>
          <w:rFonts w:ascii="Times New Roman" w:hAnsi="Times New Roman" w:cs="Times New Roman"/>
          <w:sz w:val="28"/>
          <w:szCs w:val="28"/>
        </w:rPr>
      </w:pPr>
      <w:r>
        <w:rPr>
          <w:rFonts w:ascii="Times New Roman" w:hAnsi="Times New Roman" w:cs="Times New Roman"/>
          <w:sz w:val="28"/>
          <w:szCs w:val="28"/>
        </w:rPr>
        <w:t>本授权委托书声明：我</w:t>
      </w:r>
      <w:r>
        <w:rPr>
          <w:rFonts w:ascii="Times New Roman" w:hAnsi="Times New Roman" w:cs="Times New Roman"/>
          <w:sz w:val="28"/>
          <w:szCs w:val="28"/>
          <w:u w:val="single"/>
        </w:rPr>
        <w:t xml:space="preserve">    </w:t>
      </w:r>
      <w:r>
        <w:rPr>
          <w:rFonts w:hint="eastAsia" w:ascii="Times New Roman" w:hAnsi="Times New Roman" w:cs="Times New Roman"/>
          <w:sz w:val="28"/>
          <w:szCs w:val="28"/>
          <w:u w:val="single"/>
          <w:lang w:val="en-US" w:eastAsia="zh-CN"/>
        </w:rPr>
        <w:t xml:space="preserve">  </w:t>
      </w:r>
      <w:r>
        <w:rPr>
          <w:rFonts w:ascii="Times New Roman" w:hAnsi="Times New Roman" w:cs="Times New Roman"/>
          <w:sz w:val="28"/>
          <w:szCs w:val="28"/>
          <w:u w:val="single"/>
        </w:rPr>
        <w:t xml:space="preserve">  （姓名）</w:t>
      </w:r>
      <w:r>
        <w:rPr>
          <w:rFonts w:ascii="Times New Roman" w:hAnsi="Times New Roman" w:cs="Times New Roman"/>
          <w:sz w:val="28"/>
          <w:szCs w:val="28"/>
        </w:rPr>
        <w:t xml:space="preserve">系 </w:t>
      </w:r>
      <w:r>
        <w:rPr>
          <w:rFonts w:ascii="Times New Roman" w:hAnsi="Times New Roman" w:cs="Times New Roman"/>
          <w:sz w:val="28"/>
          <w:szCs w:val="28"/>
          <w:u w:val="single"/>
        </w:rPr>
        <w:t xml:space="preserve">  （</w:t>
      </w:r>
      <w:r>
        <w:rPr>
          <w:rFonts w:hint="eastAsia" w:ascii="Times New Roman" w:hAnsi="Times New Roman" w:cs="Times New Roman"/>
          <w:sz w:val="28"/>
          <w:szCs w:val="28"/>
          <w:u w:val="single"/>
          <w:lang w:val="en-US" w:eastAsia="zh-CN"/>
        </w:rPr>
        <w:t>投标人名称</w:t>
      </w:r>
      <w:r>
        <w:rPr>
          <w:rFonts w:ascii="Times New Roman" w:hAnsi="Times New Roman" w:cs="Times New Roman"/>
          <w:sz w:val="28"/>
          <w:szCs w:val="28"/>
          <w:u w:val="single"/>
        </w:rPr>
        <w:t>）</w:t>
      </w:r>
      <w:r>
        <w:rPr>
          <w:rFonts w:ascii="Times New Roman" w:hAnsi="Times New Roman" w:cs="Times New Roman"/>
          <w:sz w:val="28"/>
          <w:szCs w:val="28"/>
        </w:rPr>
        <w:t xml:space="preserve">的代表人，现授权委托 </w:t>
      </w:r>
      <w:r>
        <w:rPr>
          <w:rFonts w:ascii="Times New Roman" w:hAnsi="Times New Roman" w:cs="Times New Roman"/>
          <w:sz w:val="28"/>
          <w:szCs w:val="28"/>
          <w:u w:val="single"/>
        </w:rPr>
        <w:t xml:space="preserve">      （</w:t>
      </w:r>
      <w:r>
        <w:rPr>
          <w:rFonts w:hint="eastAsia" w:ascii="Times New Roman" w:hAnsi="Times New Roman" w:cs="Times New Roman"/>
          <w:sz w:val="28"/>
          <w:szCs w:val="28"/>
          <w:u w:val="single"/>
          <w:lang w:val="en-US" w:eastAsia="zh-CN"/>
        </w:rPr>
        <w:t>投标人名称</w:t>
      </w:r>
      <w:r>
        <w:rPr>
          <w:rFonts w:ascii="Times New Roman" w:hAnsi="Times New Roman" w:cs="Times New Roman"/>
          <w:sz w:val="28"/>
          <w:szCs w:val="28"/>
          <w:u w:val="single"/>
        </w:rPr>
        <w:t>）</w:t>
      </w:r>
      <w:r>
        <w:rPr>
          <w:rFonts w:ascii="Times New Roman" w:hAnsi="Times New Roman" w:cs="Times New Roman"/>
          <w:sz w:val="28"/>
          <w:szCs w:val="28"/>
        </w:rPr>
        <w:t>的</w:t>
      </w:r>
      <w:r>
        <w:rPr>
          <w:rFonts w:ascii="Times New Roman" w:hAnsi="Times New Roman" w:cs="Times New Roman"/>
          <w:sz w:val="28"/>
          <w:szCs w:val="28"/>
          <w:u w:val="single"/>
        </w:rPr>
        <w:t xml:space="preserve">   </w:t>
      </w:r>
      <w:r>
        <w:rPr>
          <w:rFonts w:hint="eastAsia" w:ascii="Times New Roman" w:hAnsi="Times New Roman" w:cs="Times New Roman"/>
          <w:sz w:val="28"/>
          <w:szCs w:val="28"/>
          <w:u w:val="single"/>
          <w:lang w:val="en-US" w:eastAsia="zh-CN"/>
        </w:rPr>
        <w:t xml:space="preserve">  </w:t>
      </w:r>
      <w:r>
        <w:rPr>
          <w:rFonts w:ascii="Times New Roman" w:hAnsi="Times New Roman" w:cs="Times New Roman"/>
          <w:sz w:val="28"/>
          <w:szCs w:val="28"/>
          <w:u w:val="single"/>
        </w:rPr>
        <w:t xml:space="preserve">   （姓名）</w:t>
      </w:r>
      <w:r>
        <w:rPr>
          <w:rFonts w:ascii="Times New Roman" w:hAnsi="Times New Roman" w:cs="Times New Roman"/>
          <w:sz w:val="28"/>
          <w:szCs w:val="28"/>
        </w:rPr>
        <w:t>为我公司签署本工程已递交的投标文件的法定代表人的授权委托代理人。代理人全权代表我所签署的本工程已递交的投标文件内容我均承认。</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313" w:beforeLines="100" w:after="313" w:afterLines="100" w:line="360" w:lineRule="auto"/>
        <w:textAlignment w:val="auto"/>
        <w:rPr>
          <w:rFonts w:ascii="Times New Roman" w:hAnsi="Times New Roman" w:cs="Times New Roman"/>
          <w:sz w:val="28"/>
          <w:szCs w:val="28"/>
        </w:rPr>
      </w:pP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313" w:beforeLines="100" w:after="313" w:afterLines="100" w:line="360" w:lineRule="auto"/>
        <w:textAlignment w:val="auto"/>
        <w:rPr>
          <w:rFonts w:ascii="Times New Roman" w:hAnsi="Times New Roman" w:cs="Times New Roman"/>
          <w:sz w:val="28"/>
          <w:szCs w:val="28"/>
        </w:rPr>
      </w:pPr>
      <w:r>
        <w:rPr>
          <w:rFonts w:ascii="Times New Roman" w:hAnsi="Times New Roman" w:cs="Times New Roman"/>
          <w:sz w:val="28"/>
          <w:szCs w:val="28"/>
        </w:rPr>
        <w:t>代理人无转委托权，特此委托：</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313" w:beforeLines="100" w:after="313" w:afterLines="100" w:line="360" w:lineRule="auto"/>
        <w:textAlignment w:val="auto"/>
        <w:rPr>
          <w:rFonts w:ascii="Times New Roman" w:hAnsi="Times New Roman" w:cs="Times New Roman"/>
          <w:sz w:val="28"/>
          <w:szCs w:val="28"/>
          <w:u w:val="single"/>
        </w:rPr>
      </w:pPr>
      <w:r>
        <w:rPr>
          <w:rFonts w:ascii="Times New Roman" w:hAnsi="Times New Roman" w:cs="Times New Roman"/>
          <w:sz w:val="28"/>
          <w:szCs w:val="28"/>
        </w:rPr>
        <w:t>代理人姓名：</w:t>
      </w:r>
      <w:r>
        <w:rPr>
          <w:rFonts w:ascii="Times New Roman" w:hAnsi="Times New Roman" w:cs="Times New Roman"/>
          <w:sz w:val="28"/>
          <w:szCs w:val="28"/>
          <w:u w:val="single"/>
        </w:rPr>
        <w:t xml:space="preserve">  </w:t>
      </w:r>
      <w:r>
        <w:rPr>
          <w:rFonts w:hint="eastAsia" w:ascii="Times New Roman" w:hAnsi="Times New Roman" w:cs="Times New Roman"/>
          <w:sz w:val="28"/>
          <w:szCs w:val="28"/>
          <w:u w:val="single"/>
          <w:lang w:val="en-US" w:eastAsia="zh-CN"/>
        </w:rPr>
        <w:t xml:space="preserve">     </w:t>
      </w:r>
      <w:r>
        <w:rPr>
          <w:rFonts w:ascii="Times New Roman" w:hAnsi="Times New Roman" w:cs="Times New Roman"/>
          <w:sz w:val="28"/>
          <w:szCs w:val="28"/>
          <w:u w:val="single"/>
        </w:rPr>
        <w:t xml:space="preserve">  </w:t>
      </w:r>
      <w:r>
        <w:rPr>
          <w:rFonts w:ascii="Times New Roman" w:hAnsi="Times New Roman" w:cs="Times New Roman"/>
          <w:sz w:val="28"/>
          <w:szCs w:val="28"/>
        </w:rPr>
        <w:t>年龄：</w:t>
      </w:r>
      <w:r>
        <w:rPr>
          <w:rFonts w:ascii="Times New Roman" w:hAnsi="Times New Roman" w:cs="Times New Roman"/>
          <w:sz w:val="28"/>
          <w:szCs w:val="28"/>
          <w:u w:val="single"/>
        </w:rPr>
        <w:t xml:space="preserve">  </w:t>
      </w:r>
      <w:r>
        <w:rPr>
          <w:rFonts w:hint="eastAsia" w:ascii="Times New Roman" w:hAnsi="Times New Roman" w:cs="Times New Roman"/>
          <w:sz w:val="28"/>
          <w:szCs w:val="28"/>
          <w:u w:val="single"/>
          <w:lang w:val="en-US" w:eastAsia="zh-CN"/>
        </w:rPr>
        <w:t xml:space="preserve">     </w:t>
      </w:r>
      <w:r>
        <w:rPr>
          <w:rFonts w:ascii="Times New Roman" w:hAnsi="Times New Roman" w:cs="Times New Roman"/>
          <w:sz w:val="28"/>
          <w:szCs w:val="28"/>
          <w:u w:val="single"/>
        </w:rPr>
        <w:t xml:space="preserve">   </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313" w:beforeLines="100" w:after="313" w:afterLines="100" w:line="360" w:lineRule="auto"/>
        <w:textAlignment w:val="auto"/>
        <w:rPr>
          <w:rFonts w:ascii="Times New Roman" w:hAnsi="Times New Roman" w:cs="Times New Roman"/>
          <w:sz w:val="28"/>
          <w:szCs w:val="28"/>
          <w:u w:val="single"/>
        </w:rPr>
      </w:pPr>
      <w:r>
        <w:rPr>
          <w:rFonts w:ascii="Times New Roman" w:hAnsi="Times New Roman" w:cs="Times New Roman"/>
          <w:sz w:val="28"/>
          <w:szCs w:val="28"/>
        </w:rPr>
        <w:t>身份证号码：</w:t>
      </w:r>
      <w:r>
        <w:rPr>
          <w:rFonts w:ascii="Times New Roman" w:hAnsi="Times New Roman" w:cs="Times New Roman"/>
          <w:sz w:val="28"/>
          <w:szCs w:val="28"/>
          <w:u w:val="single"/>
        </w:rPr>
        <w:t xml:space="preserve">  </w:t>
      </w:r>
      <w:r>
        <w:rPr>
          <w:rFonts w:hint="eastAsia" w:ascii="Times New Roman" w:hAnsi="Times New Roman" w:cs="Times New Roman"/>
          <w:sz w:val="28"/>
          <w:szCs w:val="28"/>
          <w:u w:val="single"/>
          <w:lang w:val="en-US" w:eastAsia="zh-CN"/>
        </w:rPr>
        <w:t xml:space="preserve">     </w:t>
      </w:r>
      <w:r>
        <w:rPr>
          <w:rFonts w:ascii="Times New Roman" w:hAnsi="Times New Roman" w:cs="Times New Roman"/>
          <w:sz w:val="28"/>
          <w:szCs w:val="28"/>
          <w:u w:val="single"/>
        </w:rPr>
        <w:t xml:space="preserve">  </w:t>
      </w:r>
      <w:r>
        <w:rPr>
          <w:rFonts w:ascii="Times New Roman" w:hAnsi="Times New Roman" w:cs="Times New Roman"/>
          <w:sz w:val="28"/>
          <w:szCs w:val="28"/>
        </w:rPr>
        <w:t>职务：</w:t>
      </w:r>
      <w:r>
        <w:rPr>
          <w:rFonts w:ascii="Times New Roman" w:hAnsi="Times New Roman" w:cs="Times New Roman"/>
          <w:sz w:val="28"/>
          <w:szCs w:val="28"/>
          <w:u w:val="single"/>
        </w:rPr>
        <w:t xml:space="preserve">   </w:t>
      </w:r>
      <w:r>
        <w:rPr>
          <w:rFonts w:hint="eastAsia" w:ascii="Times New Roman" w:hAnsi="Times New Roman" w:cs="Times New Roman"/>
          <w:sz w:val="28"/>
          <w:szCs w:val="28"/>
          <w:u w:val="single"/>
          <w:lang w:val="en-US" w:eastAsia="zh-CN"/>
        </w:rPr>
        <w:t xml:space="preserve">    </w:t>
      </w:r>
      <w:r>
        <w:rPr>
          <w:rFonts w:ascii="Times New Roman" w:hAnsi="Times New Roman" w:cs="Times New Roman"/>
          <w:sz w:val="28"/>
          <w:szCs w:val="28"/>
          <w:u w:val="single"/>
        </w:rPr>
        <w:t xml:space="preserve">   </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313" w:beforeLines="100" w:after="313" w:afterLines="100" w:line="360" w:lineRule="auto"/>
        <w:textAlignment w:val="auto"/>
        <w:rPr>
          <w:rFonts w:ascii="Times New Roman" w:hAnsi="Times New Roman" w:cs="Times New Roman"/>
          <w:sz w:val="28"/>
          <w:szCs w:val="28"/>
          <w:u w:val="single"/>
        </w:rPr>
      </w:pPr>
      <w:r>
        <w:rPr>
          <w:rFonts w:ascii="Times New Roman" w:hAnsi="Times New Roman" w:cs="Times New Roman"/>
          <w:sz w:val="28"/>
          <w:szCs w:val="28"/>
        </w:rPr>
        <w:t>投标人：</w:t>
      </w:r>
      <w:r>
        <w:rPr>
          <w:rFonts w:ascii="Times New Roman" w:hAnsi="Times New Roman" w:cs="Times New Roman"/>
          <w:sz w:val="28"/>
          <w:szCs w:val="28"/>
          <w:u w:val="single"/>
        </w:rPr>
        <w:t xml:space="preserve">                             （盖公章）    </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313" w:beforeLines="100" w:after="313" w:afterLines="100" w:line="360" w:lineRule="auto"/>
        <w:textAlignment w:val="auto"/>
        <w:rPr>
          <w:rFonts w:ascii="Times New Roman" w:hAnsi="Times New Roman" w:cs="Times New Roman"/>
          <w:sz w:val="28"/>
          <w:szCs w:val="28"/>
          <w:u w:val="single"/>
        </w:rPr>
      </w:pPr>
      <w:r>
        <w:rPr>
          <w:rFonts w:ascii="Times New Roman" w:hAnsi="Times New Roman" w:cs="Times New Roman"/>
          <w:sz w:val="28"/>
          <w:szCs w:val="28"/>
        </w:rPr>
        <w:t>法定代表人：</w:t>
      </w:r>
      <w:r>
        <w:rPr>
          <w:rFonts w:ascii="Times New Roman" w:hAnsi="Times New Roman" w:cs="Times New Roman"/>
          <w:sz w:val="28"/>
          <w:szCs w:val="28"/>
          <w:u w:val="single"/>
        </w:rPr>
        <w:t xml:space="preserve">                       （签字或盖章）  </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313" w:beforeLines="100" w:after="313" w:afterLines="100" w:line="360" w:lineRule="auto"/>
        <w:textAlignment w:val="auto"/>
        <w:rPr>
          <w:rFonts w:ascii="Times New Roman" w:hAnsi="Times New Roman" w:cs="Times New Roman"/>
          <w:sz w:val="28"/>
          <w:szCs w:val="28"/>
        </w:rPr>
      </w:pP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313" w:beforeLines="100" w:after="313" w:afterLines="100" w:line="360" w:lineRule="auto"/>
        <w:textAlignment w:val="auto"/>
        <w:rPr>
          <w:rFonts w:ascii="Times New Roman" w:hAnsi="Times New Roman" w:cs="Times New Roman"/>
          <w:sz w:val="28"/>
          <w:szCs w:val="28"/>
        </w:rPr>
      </w:pPr>
      <w:r>
        <w:rPr>
          <w:rFonts w:ascii="Times New Roman" w:hAnsi="Times New Roman" w:cs="Times New Roman"/>
          <w:sz w:val="28"/>
          <w:szCs w:val="28"/>
        </w:rPr>
        <w:t>授权委托日期：</w:t>
      </w:r>
      <w:r>
        <w:rPr>
          <w:rFonts w:ascii="Times New Roman" w:hAnsi="Times New Roman" w:cs="Times New Roman"/>
          <w:sz w:val="28"/>
          <w:szCs w:val="28"/>
          <w:u w:val="single"/>
        </w:rPr>
        <w:t xml:space="preserve">    </w:t>
      </w:r>
      <w:r>
        <w:rPr>
          <w:rFonts w:ascii="Times New Roman" w:hAnsi="Times New Roman" w:cs="Times New Roman"/>
          <w:sz w:val="28"/>
          <w:szCs w:val="28"/>
        </w:rPr>
        <w:t>年</w:t>
      </w:r>
      <w:r>
        <w:rPr>
          <w:rFonts w:ascii="Times New Roman" w:hAnsi="Times New Roman" w:cs="Times New Roman"/>
          <w:sz w:val="28"/>
          <w:szCs w:val="28"/>
          <w:u w:val="single"/>
        </w:rPr>
        <w:t xml:space="preserve">      </w:t>
      </w:r>
      <w:r>
        <w:rPr>
          <w:rFonts w:ascii="Times New Roman" w:hAnsi="Times New Roman" w:cs="Times New Roman"/>
          <w:sz w:val="28"/>
          <w:szCs w:val="28"/>
        </w:rPr>
        <w:t>月</w:t>
      </w:r>
      <w:r>
        <w:rPr>
          <w:rFonts w:ascii="Times New Roman" w:hAnsi="Times New Roman" w:cs="Times New Roman"/>
          <w:sz w:val="28"/>
          <w:szCs w:val="28"/>
          <w:u w:val="single"/>
        </w:rPr>
        <w:t xml:space="preserve">      </w:t>
      </w:r>
      <w:r>
        <w:rPr>
          <w:rFonts w:ascii="Times New Roman" w:hAnsi="Times New Roman" w:cs="Times New Roman"/>
          <w:sz w:val="28"/>
          <w:szCs w:val="28"/>
        </w:rPr>
        <w:t>日</w:t>
      </w:r>
    </w:p>
    <w:p>
      <w:pPr>
        <w:shd w:val="clear" w:color="auto" w:fill="FFFFFF" w:themeFill="background1"/>
        <w:autoSpaceDE w:val="0"/>
        <w:autoSpaceDN w:val="0"/>
        <w:adjustRightInd w:val="0"/>
        <w:spacing w:line="360" w:lineRule="auto"/>
        <w:jc w:val="center"/>
        <w:outlineLvl w:val="1"/>
        <w:rPr>
          <w:rFonts w:hAnsi="宋体" w:cs="Arial"/>
          <w:b/>
          <w:sz w:val="36"/>
          <w:szCs w:val="36"/>
        </w:rPr>
        <w:sectPr>
          <w:pgSz w:w="11906" w:h="16838"/>
          <w:pgMar w:top="1440" w:right="1800" w:bottom="1440" w:left="1800" w:header="851" w:footer="992" w:gutter="0"/>
          <w:cols w:space="425" w:num="1"/>
          <w:docGrid w:type="lines" w:linePitch="312" w:charSpace="0"/>
        </w:sectPr>
      </w:pPr>
    </w:p>
    <w:p>
      <w:pPr>
        <w:shd w:val="clear" w:color="auto" w:fill="FFFFFF" w:themeFill="background1"/>
        <w:autoSpaceDE w:val="0"/>
        <w:autoSpaceDN w:val="0"/>
        <w:adjustRightInd w:val="0"/>
        <w:spacing w:line="360" w:lineRule="auto"/>
        <w:jc w:val="center"/>
        <w:outlineLvl w:val="1"/>
        <w:rPr>
          <w:rFonts w:hAnsi="宋体" w:cs="Arial"/>
          <w:b/>
          <w:sz w:val="36"/>
          <w:szCs w:val="36"/>
        </w:rPr>
      </w:pPr>
      <w:r>
        <w:rPr>
          <w:rFonts w:hAnsi="宋体" w:cs="Arial"/>
          <w:b/>
          <w:sz w:val="36"/>
          <w:szCs w:val="36"/>
        </w:rPr>
        <w:t>投 标 函</w:t>
      </w:r>
      <w:bookmarkEnd w:id="0"/>
    </w:p>
    <w:p>
      <w:pPr>
        <w:keepNext w:val="0"/>
        <w:keepLines w:val="0"/>
        <w:pageBreakBefore w:val="0"/>
        <w:widowControl w:val="0"/>
        <w:shd w:val="clear" w:color="auto" w:fill="FFFFFF" w:themeFill="background1"/>
        <w:kinsoku/>
        <w:wordWrap/>
        <w:overflowPunct/>
        <w:topLinePunct w:val="0"/>
        <w:autoSpaceDE/>
        <w:autoSpaceDN/>
        <w:bidi w:val="0"/>
        <w:snapToGrid/>
        <w:spacing w:before="79" w:beforeLines="25" w:after="79" w:afterLines="25"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 xml:space="preserve">          （招标人名称）</w:t>
      </w:r>
    </w:p>
    <w:p>
      <w:pPr>
        <w:keepNext w:val="0"/>
        <w:keepLines w:val="0"/>
        <w:pageBreakBefore w:val="0"/>
        <w:widowControl w:val="0"/>
        <w:shd w:val="clear" w:color="auto" w:fill="FFFFFF" w:themeFill="background1"/>
        <w:tabs>
          <w:tab w:val="left" w:pos="900"/>
        </w:tabs>
        <w:kinsoku/>
        <w:wordWrap/>
        <w:overflowPunct/>
        <w:topLinePunct w:val="0"/>
        <w:autoSpaceDE/>
        <w:autoSpaceDN/>
        <w:bidi w:val="0"/>
        <w:adjustRightInd w:val="0"/>
        <w:snapToGrid/>
        <w:spacing w:before="79" w:beforeLines="25" w:after="79" w:afterLines="25"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我方已在浙建集团统一招采平台中</w:t>
      </w:r>
      <w:r>
        <w:rPr>
          <w:rFonts w:hint="eastAsia" w:ascii="宋体" w:hAnsi="宋体" w:eastAsia="宋体" w:cs="宋体"/>
          <w:sz w:val="24"/>
          <w:szCs w:val="24"/>
        </w:rPr>
        <w:t>收到贵方</w:t>
      </w:r>
      <w:r>
        <w:rPr>
          <w:rFonts w:hint="eastAsia" w:ascii="宋体" w:hAnsi="宋体" w:eastAsia="宋体" w:cs="宋体"/>
          <w:sz w:val="24"/>
          <w:szCs w:val="24"/>
          <w:lang w:val="en-US" w:eastAsia="zh-CN"/>
        </w:rPr>
        <w:t>任务</w:t>
      </w:r>
      <w:r>
        <w:rPr>
          <w:rFonts w:hint="eastAsia" w:ascii="宋体" w:hAnsi="宋体" w:eastAsia="宋体" w:cs="宋体"/>
          <w:sz w:val="24"/>
          <w:szCs w:val="24"/>
        </w:rPr>
        <w:t>编号为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项目名称</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项目</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专业工程的招标文件，</w:t>
      </w:r>
      <w:r>
        <w:rPr>
          <w:rFonts w:hint="eastAsia" w:ascii="宋体" w:hAnsi="宋体" w:eastAsia="宋体" w:cs="宋体"/>
          <w:sz w:val="24"/>
          <w:szCs w:val="24"/>
          <w:lang w:val="en-US" w:eastAsia="zh-CN"/>
        </w:rPr>
        <w:t>根据国家及贵方</w:t>
      </w:r>
      <w:r>
        <w:rPr>
          <w:rFonts w:hint="eastAsia" w:ascii="宋体" w:hAnsi="宋体" w:eastAsia="宋体" w:cs="宋体"/>
          <w:sz w:val="24"/>
          <w:szCs w:val="24"/>
        </w:rPr>
        <w:t>有关规定，我单位经考察现场和研究上述招标文件的投标须知、合同条款、技术规范、图纸和工程量清单及其他有关文件后，我方愿以人民币（大写）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元（RMB</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元）的投标报价并按上述图纸、合同条款、技术规范和工程量清单的条件要求承包上述工程的施工、竣工并承担任何质量缺陷保修责任。</w:t>
      </w:r>
    </w:p>
    <w:p>
      <w:pPr>
        <w:keepNext w:val="0"/>
        <w:keepLines w:val="0"/>
        <w:pageBreakBefore w:val="0"/>
        <w:widowControl w:val="0"/>
        <w:shd w:val="clear" w:color="auto" w:fill="FFFFFF" w:themeFill="background1"/>
        <w:tabs>
          <w:tab w:val="left" w:pos="900"/>
        </w:tabs>
        <w:kinsoku/>
        <w:wordWrap/>
        <w:overflowPunct/>
        <w:topLinePunct w:val="0"/>
        <w:autoSpaceDE/>
        <w:autoSpaceDN/>
        <w:bidi w:val="0"/>
        <w:adjustRightInd w:val="0"/>
        <w:snapToGrid/>
        <w:spacing w:before="79" w:beforeLines="25" w:after="79" w:afterLines="25"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2、我方已详细审核全部招标文件，包括修改文件（</w:t>
      </w:r>
      <w:r>
        <w:rPr>
          <w:rFonts w:hint="eastAsia" w:ascii="宋体" w:hAnsi="宋体" w:eastAsia="宋体" w:cs="宋体"/>
          <w:sz w:val="24"/>
          <w:szCs w:val="24"/>
          <w:lang w:val="en-US" w:eastAsia="zh-CN"/>
        </w:rPr>
        <w:t>如有</w:t>
      </w:r>
      <w:r>
        <w:rPr>
          <w:rFonts w:hint="eastAsia" w:ascii="宋体" w:hAnsi="宋体" w:eastAsia="宋体" w:cs="宋体"/>
          <w:sz w:val="24"/>
          <w:szCs w:val="24"/>
        </w:rPr>
        <w:t>）及有关附件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如有</w:t>
      </w:r>
      <w:r>
        <w:rPr>
          <w:rFonts w:hint="eastAsia" w:ascii="宋体" w:hAnsi="宋体" w:eastAsia="宋体" w:cs="宋体"/>
          <w:sz w:val="24"/>
          <w:szCs w:val="24"/>
        </w:rPr>
        <w:t>），我方完全知道必须放弃提出含糊不清或误解的权力。</w:t>
      </w:r>
    </w:p>
    <w:p>
      <w:pPr>
        <w:keepNext w:val="0"/>
        <w:keepLines w:val="0"/>
        <w:pageBreakBefore w:val="0"/>
        <w:widowControl w:val="0"/>
        <w:shd w:val="clear" w:color="auto" w:fill="FFFFFF" w:themeFill="background1"/>
        <w:tabs>
          <w:tab w:val="left" w:pos="900"/>
        </w:tabs>
        <w:kinsoku/>
        <w:wordWrap/>
        <w:overflowPunct/>
        <w:topLinePunct w:val="0"/>
        <w:autoSpaceDE/>
        <w:autoSpaceDN/>
        <w:bidi w:val="0"/>
        <w:adjustRightInd w:val="0"/>
        <w:snapToGrid/>
        <w:spacing w:before="79" w:beforeLines="25" w:after="79" w:afterLines="25"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3、我方承认投标函附录是我方投标函的组成部分。</w:t>
      </w:r>
    </w:p>
    <w:p>
      <w:pPr>
        <w:keepNext w:val="0"/>
        <w:keepLines w:val="0"/>
        <w:pageBreakBefore w:val="0"/>
        <w:widowControl w:val="0"/>
        <w:shd w:val="clear" w:color="auto" w:fill="FFFFFF" w:themeFill="background1"/>
        <w:kinsoku/>
        <w:wordWrap/>
        <w:overflowPunct/>
        <w:topLinePunct w:val="0"/>
        <w:autoSpaceDE/>
        <w:autoSpaceDN/>
        <w:bidi w:val="0"/>
        <w:snapToGrid/>
        <w:spacing w:before="79" w:beforeLines="25" w:after="79" w:afterLines="25"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4、一旦我方中标，我方保证在合同协议书中规定的开工日期开始施工，并在合同协议书中规定的预计竣工日期完成和交付全部工程，即在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日开工，</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日竣工，共计</w:t>
      </w:r>
      <w:r>
        <w:rPr>
          <w:rFonts w:hint="eastAsia" w:ascii="宋体" w:hAnsi="宋体" w:eastAsia="宋体" w:cs="宋体"/>
          <w:sz w:val="24"/>
          <w:szCs w:val="24"/>
          <w:u w:val="single"/>
        </w:rPr>
        <w:t xml:space="preserve">      </w:t>
      </w:r>
      <w:r>
        <w:rPr>
          <w:rFonts w:hint="eastAsia" w:ascii="宋体" w:hAnsi="宋体" w:eastAsia="宋体" w:cs="宋体"/>
          <w:sz w:val="24"/>
          <w:szCs w:val="24"/>
        </w:rPr>
        <w:t>日历天内竣工并移交全部工程。</w:t>
      </w:r>
    </w:p>
    <w:p>
      <w:pPr>
        <w:keepNext w:val="0"/>
        <w:keepLines w:val="0"/>
        <w:pageBreakBefore w:val="0"/>
        <w:widowControl w:val="0"/>
        <w:shd w:val="clear" w:color="auto" w:fill="FFFFFF" w:themeFill="background1"/>
        <w:kinsoku/>
        <w:wordWrap/>
        <w:overflowPunct/>
        <w:topLinePunct w:val="0"/>
        <w:autoSpaceDE/>
        <w:autoSpaceDN/>
        <w:bidi w:val="0"/>
        <w:snapToGrid/>
        <w:spacing w:before="79" w:beforeLines="25" w:after="79" w:afterLines="25"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5、如果我方中标，我方将按照规定提交上述总价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%的银行保函或上述总价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%或</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万元的由具有独立法人资格的经济实体企业出具的履约担保书作为履约但保，共同地和分别地承担责任。在我方中标价低于风险控制价的情况下，我方将按照规定以保函形式提交中标价与风险控制价之差额。</w:t>
      </w:r>
    </w:p>
    <w:p>
      <w:pPr>
        <w:keepNext w:val="0"/>
        <w:keepLines w:val="0"/>
        <w:pageBreakBefore w:val="0"/>
        <w:widowControl w:val="0"/>
        <w:shd w:val="clear" w:color="auto" w:fill="FFFFFF" w:themeFill="background1"/>
        <w:kinsoku/>
        <w:wordWrap/>
        <w:overflowPunct/>
        <w:topLinePunct w:val="0"/>
        <w:autoSpaceDE/>
        <w:autoSpaceDN/>
        <w:bidi w:val="0"/>
        <w:snapToGrid/>
        <w:spacing w:before="79" w:beforeLines="25" w:after="79" w:afterLines="25"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6、我方同意所递交的投标文件在</w:t>
      </w:r>
      <w:r>
        <w:rPr>
          <w:rFonts w:hint="eastAsia" w:ascii="宋体" w:hAnsi="宋体" w:eastAsia="宋体" w:cs="宋体"/>
          <w:sz w:val="24"/>
          <w:szCs w:val="24"/>
          <w:lang w:val="en-US" w:eastAsia="zh-CN"/>
        </w:rPr>
        <w:t>招标文件“第六条”</w:t>
      </w:r>
      <w:r>
        <w:rPr>
          <w:rFonts w:hint="eastAsia" w:ascii="宋体" w:hAnsi="宋体" w:eastAsia="宋体" w:cs="宋体"/>
          <w:sz w:val="24"/>
          <w:szCs w:val="24"/>
        </w:rPr>
        <w:t>规定的投标有效期内有效，在此期间内我方的投标有可能中标，我方将受此约束。如果在投标有效期内撤回投标，投标保证金将全部被没收。</w:t>
      </w:r>
    </w:p>
    <w:p>
      <w:pPr>
        <w:keepNext w:val="0"/>
        <w:keepLines w:val="0"/>
        <w:pageBreakBefore w:val="0"/>
        <w:widowControl w:val="0"/>
        <w:shd w:val="clear" w:color="auto" w:fill="FFFFFF" w:themeFill="background1"/>
        <w:kinsoku/>
        <w:wordWrap/>
        <w:overflowPunct/>
        <w:topLinePunct w:val="0"/>
        <w:autoSpaceDE/>
        <w:autoSpaceDN/>
        <w:bidi w:val="0"/>
        <w:snapToGrid/>
        <w:spacing w:before="79" w:beforeLines="25" w:after="79" w:afterLines="25"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7、除非另外达成协议并生效，贵方的中标通知书和本投标文件将成为约束我们双方的合同文件组成部分。</w:t>
      </w:r>
    </w:p>
    <w:p>
      <w:pPr>
        <w:keepNext w:val="0"/>
        <w:keepLines w:val="0"/>
        <w:pageBreakBefore w:val="0"/>
        <w:widowControl w:val="0"/>
        <w:shd w:val="clear" w:color="auto" w:fill="FFFFFF" w:themeFill="background1"/>
        <w:tabs>
          <w:tab w:val="left" w:pos="900"/>
        </w:tabs>
        <w:kinsoku/>
        <w:wordWrap/>
        <w:overflowPunct/>
        <w:topLinePunct w:val="0"/>
        <w:autoSpaceDE/>
        <w:autoSpaceDN/>
        <w:bidi w:val="0"/>
        <w:snapToGrid/>
        <w:spacing w:before="79" w:beforeLines="25" w:after="79" w:afterLines="25"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8、我方的金额为人民币（大写）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元（RMB：¥</w:t>
      </w:r>
      <w:r>
        <w:rPr>
          <w:rFonts w:hint="eastAsia" w:ascii="宋体" w:hAnsi="宋体" w:eastAsia="宋体" w:cs="宋体"/>
          <w:sz w:val="24"/>
          <w:szCs w:val="24"/>
          <w:u w:val="single"/>
        </w:rPr>
        <w:t xml:space="preserve">       </w:t>
      </w:r>
      <w:r>
        <w:rPr>
          <w:rFonts w:hint="eastAsia" w:ascii="宋体" w:hAnsi="宋体" w:eastAsia="宋体" w:cs="宋体"/>
          <w:sz w:val="24"/>
          <w:szCs w:val="24"/>
        </w:rPr>
        <w:t>元）的投标担保与本投标函同时递交。</w:t>
      </w:r>
    </w:p>
    <w:p>
      <w:pPr>
        <w:keepNext w:val="0"/>
        <w:keepLines w:val="0"/>
        <w:pageBreakBefore w:val="0"/>
        <w:widowControl w:val="0"/>
        <w:shd w:val="clear" w:color="auto" w:fill="FFFFFF" w:themeFill="background1"/>
        <w:kinsoku/>
        <w:wordWrap/>
        <w:overflowPunct/>
        <w:topLinePunct w:val="0"/>
        <w:autoSpaceDE/>
        <w:autoSpaceDN/>
        <w:bidi w:val="0"/>
        <w:snapToGrid/>
        <w:spacing w:before="79" w:beforeLines="25" w:after="79" w:afterLines="25" w:line="400" w:lineRule="exact"/>
        <w:ind w:firstLine="616" w:firstLineChars="257"/>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（盖章）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单位地址：</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shd w:val="clear" w:color="auto" w:fill="FFFFFF" w:themeFill="background1"/>
        <w:kinsoku/>
        <w:wordWrap/>
        <w:overflowPunct/>
        <w:topLinePunct w:val="0"/>
        <w:autoSpaceDE/>
        <w:autoSpaceDN/>
        <w:bidi w:val="0"/>
        <w:snapToGrid/>
        <w:spacing w:before="79" w:beforeLines="25" w:after="79" w:afterLines="25" w:line="400" w:lineRule="exact"/>
        <w:ind w:firstLine="616" w:firstLineChars="257"/>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（签章或盖章）</w:t>
      </w:r>
      <w:r>
        <w:rPr>
          <w:rFonts w:hint="eastAsia" w:ascii="宋体" w:hAnsi="宋体" w:eastAsia="宋体" w:cs="宋体"/>
          <w:sz w:val="24"/>
          <w:szCs w:val="24"/>
          <w:u w:val="single"/>
          <w:lang w:val="en-US" w:eastAsia="zh-CN"/>
        </w:rPr>
        <w:t xml:space="preserve">             </w:t>
      </w:r>
    </w:p>
    <w:p>
      <w:pPr>
        <w:keepNext w:val="0"/>
        <w:keepLines w:val="0"/>
        <w:pageBreakBefore w:val="0"/>
        <w:widowControl w:val="0"/>
        <w:shd w:val="clear" w:color="auto" w:fill="FFFFFF" w:themeFill="background1"/>
        <w:kinsoku/>
        <w:wordWrap/>
        <w:overflowPunct/>
        <w:topLinePunct w:val="0"/>
        <w:autoSpaceDE/>
        <w:autoSpaceDN/>
        <w:bidi w:val="0"/>
        <w:snapToGrid/>
        <w:spacing w:before="79" w:beforeLines="25" w:after="79" w:afterLines="25" w:line="400" w:lineRule="exact"/>
        <w:ind w:firstLine="616" w:firstLineChars="257"/>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邮政编码：</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电话：</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传真：</w:t>
      </w:r>
      <w:r>
        <w:rPr>
          <w:rFonts w:hint="eastAsia" w:ascii="宋体" w:hAnsi="宋体" w:eastAsia="宋体" w:cs="宋体"/>
          <w:sz w:val="24"/>
          <w:szCs w:val="24"/>
          <w:u w:val="single"/>
          <w:lang w:val="en-US" w:eastAsia="zh-CN"/>
        </w:rPr>
        <w:t xml:space="preserve">          </w:t>
      </w:r>
    </w:p>
    <w:p>
      <w:pPr>
        <w:keepNext w:val="0"/>
        <w:keepLines w:val="0"/>
        <w:pageBreakBefore w:val="0"/>
        <w:widowControl w:val="0"/>
        <w:shd w:val="clear" w:color="auto" w:fill="FFFFFF" w:themeFill="background1"/>
        <w:kinsoku/>
        <w:wordWrap/>
        <w:overflowPunct/>
        <w:topLinePunct w:val="0"/>
        <w:autoSpaceDE/>
        <w:autoSpaceDN/>
        <w:bidi w:val="0"/>
        <w:snapToGrid/>
        <w:spacing w:before="79" w:beforeLines="25" w:after="79" w:afterLines="25" w:line="400" w:lineRule="exact"/>
        <w:ind w:firstLine="616" w:firstLineChars="257"/>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开户银行名称：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开户银行帐户：</w:t>
      </w:r>
      <w:r>
        <w:rPr>
          <w:rFonts w:hint="eastAsia" w:ascii="宋体" w:hAnsi="宋体" w:eastAsia="宋体" w:cs="宋体"/>
          <w:sz w:val="24"/>
          <w:szCs w:val="24"/>
          <w:u w:val="single"/>
          <w:lang w:val="en-US" w:eastAsia="zh-CN"/>
        </w:rPr>
        <w:t xml:space="preserve">           </w:t>
      </w:r>
    </w:p>
    <w:p>
      <w:pPr>
        <w:keepNext w:val="0"/>
        <w:keepLines w:val="0"/>
        <w:pageBreakBefore w:val="0"/>
        <w:widowControl w:val="0"/>
        <w:shd w:val="clear" w:color="auto" w:fill="FFFFFF" w:themeFill="background1"/>
        <w:kinsoku/>
        <w:wordWrap/>
        <w:overflowPunct/>
        <w:topLinePunct w:val="0"/>
        <w:autoSpaceDE/>
        <w:autoSpaceDN/>
        <w:bidi w:val="0"/>
        <w:snapToGrid/>
        <w:spacing w:before="79" w:beforeLines="25" w:after="79" w:afterLines="25" w:line="400" w:lineRule="exact"/>
        <w:ind w:firstLine="616" w:firstLineChars="257"/>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开户银行地址：</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开户银行电话：</w:t>
      </w:r>
      <w:r>
        <w:rPr>
          <w:rFonts w:hint="eastAsia" w:ascii="宋体" w:hAnsi="宋体" w:eastAsia="宋体" w:cs="宋体"/>
          <w:sz w:val="24"/>
          <w:szCs w:val="24"/>
          <w:u w:val="single"/>
          <w:lang w:val="en-US" w:eastAsia="zh-CN"/>
        </w:rPr>
        <w:t xml:space="preserve">           </w:t>
      </w:r>
    </w:p>
    <w:p>
      <w:pPr>
        <w:keepNext w:val="0"/>
        <w:keepLines w:val="0"/>
        <w:pageBreakBefore w:val="0"/>
        <w:widowControl w:val="0"/>
        <w:shd w:val="clear" w:color="auto" w:fill="FFFFFF" w:themeFill="background1"/>
        <w:kinsoku/>
        <w:wordWrap/>
        <w:overflowPunct/>
        <w:topLinePunct w:val="0"/>
        <w:autoSpaceDE/>
        <w:autoSpaceDN/>
        <w:bidi w:val="0"/>
        <w:snapToGrid/>
        <w:spacing w:before="79" w:beforeLines="25" w:after="79" w:afterLines="25" w:line="400" w:lineRule="exact"/>
        <w:ind w:firstLine="616" w:firstLineChars="257"/>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p>
    <w:p>
      <w:pPr>
        <w:shd w:val="clear" w:color="auto" w:fill="FFFFFF" w:themeFill="background1"/>
        <w:spacing w:line="360" w:lineRule="auto"/>
        <w:jc w:val="center"/>
        <w:outlineLvl w:val="1"/>
        <w:rPr>
          <w:rFonts w:hint="eastAsia" w:hAnsi="宋体" w:cs="Arial" w:eastAsiaTheme="minorEastAsia"/>
          <w:b/>
          <w:sz w:val="36"/>
          <w:lang w:eastAsia="zh-CN"/>
        </w:rPr>
      </w:pPr>
      <w:bookmarkStart w:id="9" w:name="_Toc5130"/>
      <w:r>
        <w:rPr>
          <w:rFonts w:hAnsi="宋体" w:cs="Arial"/>
          <w:b/>
          <w:sz w:val="36"/>
        </w:rPr>
        <w:t>投标</w:t>
      </w:r>
      <w:r>
        <w:rPr>
          <w:rFonts w:hint="eastAsia" w:hAnsi="宋体" w:cs="Arial"/>
          <w:b/>
          <w:sz w:val="36"/>
        </w:rPr>
        <w:t>保证金缴存确认单</w:t>
      </w:r>
      <w:bookmarkEnd w:id="9"/>
      <w:r>
        <w:rPr>
          <w:rFonts w:hint="eastAsia" w:hAnsi="宋体" w:cs="Arial"/>
          <w:b/>
          <w:color w:val="FF0000"/>
          <w:sz w:val="36"/>
          <w:lang w:eastAsia="zh-CN"/>
        </w:rPr>
        <w:t>（</w:t>
      </w:r>
      <w:r>
        <w:rPr>
          <w:rFonts w:hint="eastAsia" w:hAnsi="宋体" w:cs="Arial"/>
          <w:b/>
          <w:color w:val="FF0000"/>
          <w:sz w:val="36"/>
          <w:lang w:val="en-US" w:eastAsia="zh-CN"/>
        </w:rPr>
        <w:t>如有</w:t>
      </w:r>
      <w:r>
        <w:rPr>
          <w:rFonts w:hint="eastAsia" w:hAnsi="宋体" w:cs="Arial"/>
          <w:b/>
          <w:color w:val="FF0000"/>
          <w:sz w:val="36"/>
          <w:lang w:eastAsia="zh-CN"/>
        </w:rPr>
        <w:t>）</w:t>
      </w:r>
    </w:p>
    <w:p>
      <w:pPr>
        <w:shd w:val="clear" w:color="auto" w:fill="FFFFFF" w:themeFill="background1"/>
        <w:spacing w:line="360" w:lineRule="auto"/>
        <w:jc w:val="center"/>
        <w:rPr>
          <w:rFonts w:hAnsi="宋体" w:cs="Arial"/>
          <w:b/>
          <w:sz w:val="36"/>
        </w:rPr>
      </w:pPr>
    </w:p>
    <w:p>
      <w:pPr>
        <w:widowControl/>
        <w:shd w:val="clear" w:color="auto" w:fill="FFFFFF" w:themeFill="background1"/>
        <w:jc w:val="left"/>
        <w:rPr>
          <w:rFonts w:hAnsi="宋体" w:cs="Arial"/>
          <w:b/>
          <w:sz w:val="36"/>
        </w:rPr>
      </w:pPr>
      <w:r>
        <w:rPr>
          <w:rFonts w:hAnsi="宋体" w:cs="Arial"/>
          <w:b/>
          <w:sz w:val="36"/>
        </w:rPr>
        <w:br w:type="page"/>
      </w:r>
    </w:p>
    <w:p>
      <w:pPr>
        <w:shd w:val="clear" w:color="auto" w:fill="FFFFFF" w:themeFill="background1"/>
        <w:spacing w:line="360" w:lineRule="auto"/>
        <w:jc w:val="center"/>
        <w:outlineLvl w:val="1"/>
        <w:rPr>
          <w:rFonts w:hint="eastAsia" w:hAnsi="宋体" w:cs="Arial" w:eastAsiaTheme="minorEastAsia"/>
          <w:b/>
          <w:sz w:val="36"/>
          <w:highlight w:val="none"/>
          <w:lang w:eastAsia="zh-CN"/>
        </w:rPr>
      </w:pPr>
      <w:bookmarkStart w:id="10" w:name="_Toc3675"/>
      <w:r>
        <w:rPr>
          <w:rFonts w:hint="eastAsia" w:hAnsi="宋体" w:cs="Arial"/>
          <w:b/>
          <w:sz w:val="36"/>
          <w:highlight w:val="none"/>
        </w:rPr>
        <w:t>开户许可证</w:t>
      </w:r>
      <w:bookmarkEnd w:id="10"/>
      <w:r>
        <w:rPr>
          <w:rFonts w:hint="eastAsia" w:hAnsi="宋体" w:cs="Arial"/>
          <w:b/>
          <w:color w:val="FF0000"/>
          <w:sz w:val="36"/>
          <w:highlight w:val="none"/>
          <w:lang w:eastAsia="zh-CN"/>
        </w:rPr>
        <w:t>（</w:t>
      </w:r>
      <w:r>
        <w:rPr>
          <w:rFonts w:hint="eastAsia" w:hAnsi="宋体" w:cs="Arial"/>
          <w:b/>
          <w:color w:val="FF0000"/>
          <w:sz w:val="36"/>
          <w:highlight w:val="none"/>
          <w:lang w:val="en-US" w:eastAsia="zh-CN"/>
        </w:rPr>
        <w:t>如有</w:t>
      </w:r>
      <w:r>
        <w:rPr>
          <w:rFonts w:hint="eastAsia" w:hAnsi="宋体" w:cs="Arial"/>
          <w:b/>
          <w:color w:val="FF0000"/>
          <w:sz w:val="36"/>
          <w:highlight w:val="none"/>
          <w:lang w:eastAsia="zh-CN"/>
        </w:rPr>
        <w:t>）</w:t>
      </w:r>
    </w:p>
    <w:p>
      <w:pPr>
        <w:shd w:val="clear" w:color="auto" w:fill="FFFFFF" w:themeFill="background1"/>
        <w:spacing w:line="360" w:lineRule="auto"/>
        <w:jc w:val="center"/>
        <w:outlineLvl w:val="1"/>
        <w:rPr>
          <w:rFonts w:hAnsi="宋体" w:cs="Arial"/>
          <w:b/>
          <w:sz w:val="36"/>
          <w:highlight w:val="yellow"/>
        </w:rPr>
      </w:pPr>
    </w:p>
    <w:p>
      <w:pPr>
        <w:widowControl/>
        <w:shd w:val="clear" w:color="auto" w:fill="FFFFFF" w:themeFill="background1"/>
        <w:jc w:val="left"/>
        <w:rPr>
          <w:rFonts w:cs="宋体"/>
          <w:kern w:val="0"/>
          <w:sz w:val="36"/>
          <w:szCs w:val="36"/>
        </w:rPr>
      </w:pPr>
      <w:r>
        <w:rPr>
          <w:b/>
          <w:bCs/>
        </w:rPr>
        <w:br w:type="page"/>
      </w:r>
    </w:p>
    <w:p>
      <w:pPr>
        <w:pStyle w:val="2"/>
        <w:shd w:val="clear" w:color="auto" w:fill="FFFFFF" w:themeFill="background1"/>
        <w:kinsoku w:val="0"/>
        <w:overflowPunct w:val="0"/>
        <w:spacing w:line="460" w:lineRule="exact"/>
        <w:jc w:val="center"/>
        <w:rPr>
          <w:rFonts w:hint="eastAsia" w:hAnsi="Calibri" w:eastAsia="宋体"/>
          <w:color w:val="FF0000"/>
          <w:lang w:eastAsia="zh-CN"/>
        </w:rPr>
      </w:pPr>
      <w:r>
        <w:rPr>
          <w:rFonts w:hint="eastAsia" w:hAnsi="Calibri"/>
        </w:rPr>
        <w:t>招标文件要求投标人提交的其它投标资料</w:t>
      </w:r>
      <w:r>
        <w:rPr>
          <w:rFonts w:hint="eastAsia" w:hAnsi="Calibri"/>
          <w:color w:val="FF0000"/>
          <w:lang w:eastAsia="zh-CN"/>
        </w:rPr>
        <w:t>（</w:t>
      </w:r>
      <w:r>
        <w:rPr>
          <w:rFonts w:hint="eastAsia" w:hAnsi="Calibri"/>
          <w:color w:val="FF0000"/>
          <w:lang w:val="en-US" w:eastAsia="zh-CN"/>
        </w:rPr>
        <w:t>如有</w:t>
      </w:r>
      <w:r>
        <w:rPr>
          <w:rFonts w:hint="eastAsia" w:hAnsi="Calibri"/>
          <w:color w:val="FF0000"/>
          <w:lang w:eastAsia="zh-CN"/>
        </w:rPr>
        <w:t>）</w:t>
      </w:r>
    </w:p>
    <w:p>
      <w:pPr>
        <w:widowControl/>
        <w:jc w:val="left"/>
        <w:rPr>
          <w:rFonts w:ascii="宋体" w:hAnsi="Calibri" w:eastAsia="宋体" w:cs="宋体"/>
          <w:b/>
          <w:bCs/>
          <w:kern w:val="0"/>
          <w:sz w:val="36"/>
          <w:szCs w:val="36"/>
        </w:rPr>
      </w:pPr>
      <w:r>
        <w:rPr>
          <w:rFonts w:hAnsi="Calibri"/>
        </w:rPr>
        <w:br w:type="page"/>
      </w:r>
    </w:p>
    <w:p>
      <w:pPr>
        <w:pStyle w:val="2"/>
        <w:shd w:val="clear" w:color="auto" w:fill="FFFFFF" w:themeFill="background1"/>
        <w:kinsoku w:val="0"/>
        <w:overflowPunct w:val="0"/>
        <w:spacing w:line="460" w:lineRule="exact"/>
        <w:jc w:val="center"/>
        <w:rPr>
          <w:rFonts w:hint="eastAsia" w:hAnsi="Calibri" w:eastAsia="宋体"/>
          <w:lang w:eastAsia="zh-CN"/>
        </w:rPr>
      </w:pPr>
      <w:bookmarkStart w:id="11" w:name="_Toc247085881"/>
      <w:bookmarkStart w:id="12" w:name="_Toc152042584"/>
      <w:bookmarkStart w:id="13" w:name="_Toc485889674"/>
      <w:bookmarkStart w:id="14" w:name="_Toc296602608"/>
      <w:bookmarkStart w:id="15" w:name="_Toc179632815"/>
      <w:bookmarkStart w:id="16" w:name="_Toc246996363"/>
      <w:bookmarkStart w:id="17" w:name="_Toc246997106"/>
      <w:bookmarkStart w:id="18" w:name="_Toc152045795"/>
      <w:bookmarkStart w:id="19" w:name="_Toc25038"/>
      <w:bookmarkStart w:id="20" w:name="_Toc144974863"/>
      <w:r>
        <w:rPr>
          <w:rFonts w:hint="eastAsia"/>
        </w:rPr>
        <w:t>已标价工程量清单</w:t>
      </w:r>
      <w:bookmarkEnd w:id="11"/>
      <w:bookmarkEnd w:id="12"/>
      <w:bookmarkEnd w:id="13"/>
      <w:bookmarkEnd w:id="14"/>
      <w:bookmarkEnd w:id="15"/>
      <w:bookmarkEnd w:id="16"/>
      <w:bookmarkEnd w:id="17"/>
      <w:bookmarkEnd w:id="18"/>
      <w:bookmarkEnd w:id="19"/>
      <w:bookmarkEnd w:id="20"/>
      <w:r>
        <w:rPr>
          <w:rFonts w:hint="eastAsia"/>
          <w:lang w:eastAsia="zh-CN"/>
        </w:rPr>
        <w:t>（</w:t>
      </w:r>
      <w:r>
        <w:rPr>
          <w:rFonts w:hint="eastAsia"/>
          <w:lang w:val="en-US" w:eastAsia="zh-CN"/>
        </w:rPr>
        <w:t>如有</w:t>
      </w:r>
      <w:r>
        <w:rPr>
          <w:rFonts w:hint="eastAsia"/>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5E7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5"/>
    <w:basedOn w:val="1"/>
    <w:next w:val="1"/>
    <w:qFormat/>
    <w:uiPriority w:val="1"/>
    <w:pPr>
      <w:autoSpaceDE w:val="0"/>
      <w:autoSpaceDN w:val="0"/>
      <w:adjustRightInd w:val="0"/>
      <w:jc w:val="left"/>
      <w:outlineLvl w:val="4"/>
    </w:pPr>
    <w:rPr>
      <w:rFonts w:ascii="宋体" w:hAnsi="Times New Roman" w:eastAsia="宋体" w:cs="宋体"/>
      <w:b/>
      <w:bCs/>
      <w:kern w:val="0"/>
      <w:sz w:val="36"/>
      <w:szCs w:val="36"/>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ind w:left="111"/>
      <w:jc w:val="left"/>
    </w:pPr>
    <w:rPr>
      <w:rFonts w:ascii="仿宋" w:hAnsi="Times New Roman" w:eastAsia="仿宋" w:cs="仿宋"/>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2021-09-27T01:11:32Z</dcterms:created>
  <dc:creator>tangyq</dc:creator>
  <cp:lastModifiedBy>tangyq</cp:lastModifiedBy>
  <dcterms:modified xsi:type="dcterms:W3CDTF">2021-09-27T03:54:35Z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